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342" w:rsidRDefault="00922342" w:rsidP="00E54705">
      <w:pPr>
        <w:jc w:val="center"/>
        <w:rPr>
          <w:rFonts w:ascii="Calibri" w:hAnsi="Calibri"/>
          <w:b/>
        </w:rPr>
      </w:pPr>
    </w:p>
    <w:p w:rsidR="004C0A23" w:rsidRDefault="004C0A23" w:rsidP="00E54705">
      <w:pPr>
        <w:jc w:val="center"/>
        <w:rPr>
          <w:rFonts w:ascii="Calibri" w:hAnsi="Calibri"/>
          <w:b/>
        </w:rPr>
      </w:pPr>
      <w:r w:rsidRPr="004C0A23">
        <w:rPr>
          <w:rFonts w:ascii="Calibri" w:hAnsi="Calibri"/>
          <w:b/>
        </w:rPr>
        <w:t xml:space="preserve">Wykaz planowanych do zakupu roślin w celu zagospodarowania terenu, </w:t>
      </w:r>
    </w:p>
    <w:p w:rsidR="00AA6953" w:rsidRDefault="004C0A23" w:rsidP="00AA6953">
      <w:pPr>
        <w:jc w:val="center"/>
        <w:rPr>
          <w:rFonts w:ascii="Calibri" w:hAnsi="Calibri"/>
          <w:b/>
        </w:rPr>
      </w:pPr>
      <w:r w:rsidRPr="004C0A23">
        <w:rPr>
          <w:rFonts w:ascii="Calibri" w:hAnsi="Calibri"/>
          <w:b/>
        </w:rPr>
        <w:t>na którym powstanie punkt dydaktyczny</w:t>
      </w:r>
    </w:p>
    <w:p w:rsidR="002541B0" w:rsidRDefault="002541B0" w:rsidP="008A5375">
      <w:pPr>
        <w:pStyle w:val="Tekstpodstawowy"/>
        <w:jc w:val="left"/>
        <w:rPr>
          <w:rFonts w:ascii="Calibri" w:hAnsi="Calibri"/>
          <w:b w:val="0"/>
          <w:bCs w:val="0"/>
          <w:sz w:val="20"/>
          <w:szCs w:val="20"/>
        </w:rPr>
      </w:pPr>
    </w:p>
    <w:p w:rsidR="002541B0" w:rsidRDefault="002541B0" w:rsidP="008A5375">
      <w:pPr>
        <w:pStyle w:val="Tekstpodstawowy"/>
        <w:jc w:val="left"/>
        <w:rPr>
          <w:rFonts w:ascii="Calibri" w:hAnsi="Calibri"/>
          <w:b w:val="0"/>
          <w:bCs w:val="0"/>
          <w:sz w:val="20"/>
          <w:szCs w:val="20"/>
        </w:rPr>
      </w:pPr>
    </w:p>
    <w:p w:rsidR="008A5375" w:rsidRDefault="008A5375" w:rsidP="008A5375">
      <w:pPr>
        <w:pStyle w:val="Tekstpodstawowy"/>
        <w:jc w:val="left"/>
        <w:rPr>
          <w:rFonts w:ascii="Calibri" w:hAnsi="Calibri"/>
          <w:b w:val="0"/>
          <w:bCs w:val="0"/>
          <w:sz w:val="20"/>
          <w:szCs w:val="20"/>
        </w:rPr>
      </w:pPr>
      <w:r w:rsidRPr="004C0A23">
        <w:rPr>
          <w:rFonts w:ascii="Calibri" w:hAnsi="Calibri"/>
          <w:b w:val="0"/>
          <w:bCs w:val="0"/>
          <w:sz w:val="20"/>
          <w:szCs w:val="20"/>
        </w:rPr>
        <w:t>Koszty oraz ilości ujęte w poniższej tabeli muszą być spójne z wartościami ujętymi w załączniku nr 10.3. Karcie planowanego efektu rzeczowego i ekologicznego projektu (pkt. 7.B).</w:t>
      </w:r>
    </w:p>
    <w:p w:rsidR="008A5375" w:rsidRDefault="008A5375" w:rsidP="00E54705">
      <w:pPr>
        <w:jc w:val="center"/>
        <w:rPr>
          <w:rFonts w:ascii="Calibri" w:hAnsi="Calibri"/>
          <w:b/>
        </w:rPr>
      </w:pPr>
    </w:p>
    <w:tbl>
      <w:tblPr>
        <w:tblStyle w:val="Tabela-Siatka"/>
        <w:tblpPr w:leftFromText="141" w:rightFromText="141" w:vertAnchor="page" w:horzAnchor="margin" w:tblpY="3618"/>
        <w:tblW w:w="0" w:type="auto"/>
        <w:tblLook w:val="04A0" w:firstRow="1" w:lastRow="0" w:firstColumn="1" w:lastColumn="0" w:noHBand="0" w:noVBand="1"/>
      </w:tblPr>
      <w:tblGrid>
        <w:gridCol w:w="774"/>
        <w:gridCol w:w="1181"/>
        <w:gridCol w:w="1181"/>
        <w:gridCol w:w="990"/>
        <w:gridCol w:w="2400"/>
        <w:gridCol w:w="2536"/>
      </w:tblGrid>
      <w:tr w:rsidR="005D63E4" w:rsidRPr="008A5375" w:rsidTr="005D63E4">
        <w:trPr>
          <w:trHeight w:val="1198"/>
        </w:trPr>
        <w:tc>
          <w:tcPr>
            <w:tcW w:w="774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GoBack" w:colFirst="0" w:colLast="5"/>
            <w:r w:rsidRPr="00757511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362" w:type="dxa"/>
            <w:gridSpan w:val="2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Nazwa rośliny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Ilość (szt.)</w:t>
            </w:r>
          </w:p>
        </w:tc>
        <w:tc>
          <w:tcPr>
            <w:tcW w:w="2400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Kwota dotacji</w:t>
            </w:r>
          </w:p>
        </w:tc>
        <w:tc>
          <w:tcPr>
            <w:tcW w:w="2536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Koszt całkowity</w:t>
            </w:r>
          </w:p>
        </w:tc>
      </w:tr>
      <w:tr w:rsidR="005D63E4" w:rsidRPr="008A5375" w:rsidTr="005D63E4">
        <w:trPr>
          <w:trHeight w:val="617"/>
        </w:trPr>
        <w:tc>
          <w:tcPr>
            <w:tcW w:w="774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181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Drzewa</w:t>
            </w:r>
          </w:p>
        </w:tc>
        <w:tc>
          <w:tcPr>
            <w:tcW w:w="1181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1.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2.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3.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99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6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D63E4" w:rsidRPr="008A5375" w:rsidTr="005D63E4">
        <w:trPr>
          <w:trHeight w:val="569"/>
        </w:trPr>
        <w:tc>
          <w:tcPr>
            <w:tcW w:w="774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181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Krzewy</w:t>
            </w:r>
          </w:p>
        </w:tc>
        <w:tc>
          <w:tcPr>
            <w:tcW w:w="1181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1.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2.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3.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99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6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D63E4" w:rsidRPr="008A5375" w:rsidTr="005D63E4">
        <w:trPr>
          <w:trHeight w:val="549"/>
        </w:trPr>
        <w:tc>
          <w:tcPr>
            <w:tcW w:w="774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181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Byliny</w:t>
            </w:r>
          </w:p>
        </w:tc>
        <w:tc>
          <w:tcPr>
            <w:tcW w:w="1181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1.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2.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3.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99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6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D63E4" w:rsidRPr="008A5375" w:rsidTr="005D63E4">
        <w:trPr>
          <w:trHeight w:val="570"/>
        </w:trPr>
        <w:tc>
          <w:tcPr>
            <w:tcW w:w="774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181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Trawy</w:t>
            </w:r>
          </w:p>
        </w:tc>
        <w:tc>
          <w:tcPr>
            <w:tcW w:w="1181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1.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2.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3.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99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6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D63E4" w:rsidRPr="008A5375" w:rsidTr="005D63E4">
        <w:trPr>
          <w:trHeight w:val="552"/>
        </w:trPr>
        <w:tc>
          <w:tcPr>
            <w:tcW w:w="774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181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Nasiona warzyw i ziół</w:t>
            </w:r>
          </w:p>
        </w:tc>
        <w:tc>
          <w:tcPr>
            <w:tcW w:w="1181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1.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2.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3.</w:t>
            </w: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99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6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D63E4" w:rsidRPr="008A5375" w:rsidTr="005D63E4">
        <w:trPr>
          <w:trHeight w:val="708"/>
        </w:trPr>
        <w:tc>
          <w:tcPr>
            <w:tcW w:w="774" w:type="dxa"/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  <w:r w:rsidRPr="00757511"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181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1" w:type="dxa"/>
            <w:tcBorders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6" w:type="dxa"/>
          </w:tcPr>
          <w:p w:rsidR="005D63E4" w:rsidRPr="00757511" w:rsidRDefault="005D63E4" w:rsidP="005D63E4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0"/>
    </w:tbl>
    <w:p w:rsidR="00E54705" w:rsidRPr="00922342" w:rsidRDefault="00E54705" w:rsidP="00517135">
      <w:pPr>
        <w:pStyle w:val="Tekstpodstawowy"/>
        <w:jc w:val="both"/>
        <w:rPr>
          <w:rFonts w:ascii="Calibri" w:hAnsi="Calibri"/>
          <w:b w:val="0"/>
          <w:bCs w:val="0"/>
          <w:sz w:val="20"/>
          <w:szCs w:val="20"/>
        </w:rPr>
      </w:pPr>
    </w:p>
    <w:p w:rsidR="00517135" w:rsidRPr="00922342" w:rsidRDefault="00517135">
      <w:pPr>
        <w:pStyle w:val="Tekstpodstawowy"/>
        <w:ind w:firstLine="708"/>
        <w:jc w:val="both"/>
        <w:rPr>
          <w:rFonts w:ascii="Calibri" w:hAnsi="Calibri"/>
          <w:b w:val="0"/>
          <w:bCs w:val="0"/>
          <w:sz w:val="20"/>
          <w:szCs w:val="20"/>
        </w:rPr>
      </w:pPr>
    </w:p>
    <w:p w:rsidR="0081440A" w:rsidRDefault="0081440A">
      <w:pPr>
        <w:pStyle w:val="Tekstpodstawowy"/>
        <w:jc w:val="both"/>
        <w:rPr>
          <w:rFonts w:ascii="Calibri" w:hAnsi="Calibri"/>
          <w:b w:val="0"/>
          <w:bCs w:val="0"/>
          <w:sz w:val="20"/>
          <w:szCs w:val="20"/>
          <w:lang w:val="pl-PL"/>
        </w:rPr>
      </w:pPr>
    </w:p>
    <w:p w:rsidR="00E778CC" w:rsidRDefault="00E778CC">
      <w:pPr>
        <w:pStyle w:val="Tekstpodstawowy"/>
        <w:jc w:val="both"/>
        <w:rPr>
          <w:rFonts w:ascii="Calibri" w:hAnsi="Calibri"/>
          <w:b w:val="0"/>
          <w:bCs w:val="0"/>
          <w:sz w:val="20"/>
          <w:szCs w:val="20"/>
          <w:lang w:val="pl-PL"/>
        </w:rPr>
      </w:pPr>
    </w:p>
    <w:p w:rsidR="00E778CC" w:rsidRPr="00922342" w:rsidRDefault="00E778CC">
      <w:pPr>
        <w:pStyle w:val="Tekstpodstawowy"/>
        <w:jc w:val="both"/>
        <w:rPr>
          <w:rFonts w:ascii="Calibri" w:hAnsi="Calibri"/>
          <w:b w:val="0"/>
          <w:bCs w:val="0"/>
          <w:sz w:val="20"/>
          <w:szCs w:val="20"/>
          <w:lang w:val="pl-PL"/>
        </w:rPr>
      </w:pPr>
    </w:p>
    <w:p w:rsidR="00922342" w:rsidRPr="00922342" w:rsidRDefault="00922342" w:rsidP="00E54705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E54705" w:rsidRPr="00922342" w:rsidRDefault="00E54705" w:rsidP="00E54705">
      <w:pPr>
        <w:jc w:val="both"/>
        <w:rPr>
          <w:rFonts w:ascii="Calibri" w:hAnsi="Calibri"/>
          <w:sz w:val="14"/>
          <w:szCs w:val="14"/>
        </w:rPr>
      </w:pPr>
      <w:r w:rsidRPr="00922342">
        <w:rPr>
          <w:rFonts w:ascii="Calibri" w:hAnsi="Calibri"/>
          <w:sz w:val="14"/>
          <w:szCs w:val="14"/>
        </w:rPr>
        <w:t xml:space="preserve">           ……….……………..…………</w:t>
      </w:r>
      <w:r w:rsidRPr="00922342">
        <w:rPr>
          <w:rFonts w:ascii="Calibri" w:hAnsi="Calibri"/>
          <w:sz w:val="14"/>
          <w:szCs w:val="14"/>
        </w:rPr>
        <w:tab/>
      </w:r>
      <w:r w:rsidRPr="00922342">
        <w:rPr>
          <w:rFonts w:ascii="Calibri" w:hAnsi="Calibri"/>
          <w:sz w:val="14"/>
          <w:szCs w:val="14"/>
        </w:rPr>
        <w:tab/>
      </w:r>
      <w:r w:rsidRPr="00922342">
        <w:rPr>
          <w:rFonts w:ascii="Calibri" w:hAnsi="Calibri"/>
          <w:sz w:val="14"/>
          <w:szCs w:val="14"/>
        </w:rPr>
        <w:tab/>
        <w:t xml:space="preserve">                                  </w:t>
      </w:r>
      <w:r w:rsidR="00765528">
        <w:rPr>
          <w:rFonts w:ascii="Calibri" w:hAnsi="Calibri"/>
          <w:sz w:val="14"/>
          <w:szCs w:val="14"/>
        </w:rPr>
        <w:tab/>
        <w:t>…</w:t>
      </w:r>
      <w:r w:rsidRPr="00922342">
        <w:rPr>
          <w:rFonts w:ascii="Calibri" w:hAnsi="Calibri"/>
          <w:sz w:val="14"/>
          <w:szCs w:val="14"/>
        </w:rPr>
        <w:t>………....</w:t>
      </w:r>
      <w:r w:rsidR="00922342" w:rsidRPr="00922342">
        <w:rPr>
          <w:rFonts w:ascii="Calibri" w:hAnsi="Calibri"/>
          <w:sz w:val="14"/>
          <w:szCs w:val="14"/>
        </w:rPr>
        <w:t>...</w:t>
      </w:r>
      <w:r w:rsidRPr="00922342">
        <w:rPr>
          <w:rFonts w:ascii="Calibri" w:hAnsi="Calibri"/>
          <w:sz w:val="14"/>
          <w:szCs w:val="14"/>
        </w:rPr>
        <w:t>............................................................</w:t>
      </w:r>
    </w:p>
    <w:p w:rsidR="00E54705" w:rsidRPr="00922342" w:rsidRDefault="00E54705" w:rsidP="00E54705">
      <w:pPr>
        <w:jc w:val="both"/>
        <w:rPr>
          <w:rFonts w:ascii="Calibri" w:hAnsi="Calibri"/>
          <w:sz w:val="14"/>
          <w:szCs w:val="14"/>
        </w:rPr>
      </w:pPr>
      <w:r w:rsidRPr="00922342">
        <w:rPr>
          <w:rFonts w:ascii="Calibri" w:hAnsi="Calibri"/>
          <w:sz w:val="14"/>
          <w:szCs w:val="14"/>
        </w:rPr>
        <w:t xml:space="preserve">           </w:t>
      </w:r>
      <w:r w:rsidR="00922342" w:rsidRPr="00922342">
        <w:rPr>
          <w:rFonts w:ascii="Calibri" w:hAnsi="Calibri"/>
          <w:sz w:val="14"/>
          <w:szCs w:val="14"/>
        </w:rPr>
        <w:t xml:space="preserve">    Miejscowość, dnia</w:t>
      </w:r>
      <w:r w:rsidR="00922342" w:rsidRPr="00922342">
        <w:rPr>
          <w:rFonts w:ascii="Calibri" w:hAnsi="Calibri"/>
          <w:sz w:val="14"/>
          <w:szCs w:val="14"/>
        </w:rPr>
        <w:tab/>
      </w:r>
      <w:r w:rsidR="00922342" w:rsidRPr="00922342">
        <w:rPr>
          <w:rFonts w:ascii="Calibri" w:hAnsi="Calibri"/>
          <w:sz w:val="14"/>
          <w:szCs w:val="14"/>
        </w:rPr>
        <w:tab/>
      </w:r>
      <w:r w:rsidR="00922342" w:rsidRPr="00922342">
        <w:rPr>
          <w:rFonts w:ascii="Calibri" w:hAnsi="Calibri"/>
          <w:sz w:val="14"/>
          <w:szCs w:val="14"/>
        </w:rPr>
        <w:tab/>
      </w:r>
      <w:r w:rsidRPr="00922342">
        <w:rPr>
          <w:rFonts w:ascii="Calibri" w:hAnsi="Calibri"/>
          <w:sz w:val="14"/>
          <w:szCs w:val="14"/>
        </w:rPr>
        <w:t xml:space="preserve">                                     </w:t>
      </w:r>
      <w:r w:rsidR="00922342" w:rsidRPr="00922342">
        <w:rPr>
          <w:rFonts w:ascii="Calibri" w:hAnsi="Calibri"/>
          <w:sz w:val="14"/>
          <w:szCs w:val="14"/>
        </w:rPr>
        <w:t xml:space="preserve">             </w:t>
      </w:r>
      <w:r w:rsidRPr="00922342">
        <w:rPr>
          <w:rFonts w:ascii="Calibri" w:hAnsi="Calibri"/>
          <w:sz w:val="14"/>
          <w:szCs w:val="14"/>
        </w:rPr>
        <w:t xml:space="preserve">  Pieczątka nagłówkowa</w:t>
      </w:r>
      <w:r w:rsidR="00C869A6" w:rsidRPr="00922342">
        <w:rPr>
          <w:rFonts w:ascii="Calibri" w:hAnsi="Calibri"/>
          <w:sz w:val="14"/>
          <w:szCs w:val="14"/>
        </w:rPr>
        <w:t xml:space="preserve"> </w:t>
      </w:r>
      <w:r w:rsidRPr="00922342">
        <w:rPr>
          <w:rFonts w:ascii="Calibri" w:hAnsi="Calibri"/>
          <w:sz w:val="14"/>
          <w:szCs w:val="14"/>
        </w:rPr>
        <w:t xml:space="preserve"> Wnioskodawcy</w:t>
      </w:r>
    </w:p>
    <w:p w:rsidR="00E54705" w:rsidRPr="00922342" w:rsidRDefault="00E54705" w:rsidP="00E54705">
      <w:pPr>
        <w:jc w:val="both"/>
        <w:rPr>
          <w:rFonts w:ascii="Calibri" w:hAnsi="Calibri"/>
          <w:i/>
          <w:sz w:val="14"/>
          <w:szCs w:val="14"/>
        </w:rPr>
      </w:pPr>
    </w:p>
    <w:p w:rsidR="00C869A6" w:rsidRDefault="00C869A6" w:rsidP="00E54705">
      <w:pPr>
        <w:jc w:val="both"/>
        <w:rPr>
          <w:rFonts w:ascii="Calibri" w:hAnsi="Calibri"/>
        </w:rPr>
      </w:pPr>
    </w:p>
    <w:p w:rsidR="005D63E4" w:rsidRDefault="005D63E4" w:rsidP="00E54705">
      <w:pPr>
        <w:jc w:val="both"/>
        <w:rPr>
          <w:rFonts w:ascii="Calibri" w:hAnsi="Calibri"/>
        </w:rPr>
      </w:pPr>
    </w:p>
    <w:p w:rsidR="005D63E4" w:rsidRPr="00922342" w:rsidRDefault="005D63E4" w:rsidP="00E54705">
      <w:pPr>
        <w:jc w:val="both"/>
        <w:rPr>
          <w:rFonts w:ascii="Calibri" w:hAnsi="Calibri"/>
        </w:rPr>
      </w:pPr>
    </w:p>
    <w:p w:rsidR="00E54705" w:rsidRPr="00922342" w:rsidRDefault="00E54705" w:rsidP="00E54705">
      <w:pPr>
        <w:spacing w:before="120"/>
        <w:ind w:right="-426"/>
        <w:jc w:val="both"/>
        <w:rPr>
          <w:rFonts w:ascii="Calibri" w:hAnsi="Calibri"/>
          <w:sz w:val="14"/>
          <w:szCs w:val="14"/>
        </w:rPr>
      </w:pPr>
      <w:r w:rsidRPr="00922342">
        <w:rPr>
          <w:rFonts w:ascii="Calibri" w:hAnsi="Calibri"/>
          <w:sz w:val="14"/>
          <w:szCs w:val="14"/>
        </w:rPr>
        <w:t xml:space="preserve">                                                                                                    </w:t>
      </w:r>
      <w:r w:rsidR="0081440A">
        <w:rPr>
          <w:rFonts w:ascii="Calibri" w:hAnsi="Calibri"/>
          <w:sz w:val="14"/>
          <w:szCs w:val="14"/>
        </w:rPr>
        <w:t xml:space="preserve">                 </w:t>
      </w:r>
      <w:r w:rsidRPr="00922342">
        <w:rPr>
          <w:rFonts w:ascii="Calibri" w:hAnsi="Calibri"/>
          <w:sz w:val="14"/>
          <w:szCs w:val="14"/>
        </w:rPr>
        <w:t xml:space="preserve">                      .................................................................................................</w:t>
      </w:r>
    </w:p>
    <w:p w:rsidR="00E54705" w:rsidRPr="00922342" w:rsidRDefault="00E54705" w:rsidP="00E54705">
      <w:pPr>
        <w:ind w:right="-425"/>
        <w:jc w:val="both"/>
        <w:rPr>
          <w:rFonts w:ascii="Calibri" w:hAnsi="Calibri"/>
          <w:sz w:val="14"/>
          <w:szCs w:val="14"/>
        </w:rPr>
      </w:pPr>
      <w:r w:rsidRPr="00922342">
        <w:rPr>
          <w:rFonts w:ascii="Calibri" w:hAnsi="Calibri"/>
          <w:sz w:val="14"/>
          <w:szCs w:val="14"/>
        </w:rPr>
        <w:t xml:space="preserve">                                                                                                                    </w:t>
      </w:r>
      <w:r w:rsidR="0081440A">
        <w:rPr>
          <w:rFonts w:ascii="Calibri" w:hAnsi="Calibri"/>
          <w:sz w:val="14"/>
          <w:szCs w:val="14"/>
        </w:rPr>
        <w:t xml:space="preserve">                            </w:t>
      </w:r>
      <w:r w:rsidRPr="00922342">
        <w:rPr>
          <w:rFonts w:ascii="Calibri" w:hAnsi="Calibri"/>
          <w:sz w:val="14"/>
          <w:szCs w:val="14"/>
        </w:rPr>
        <w:t xml:space="preserve">    </w:t>
      </w:r>
      <w:r w:rsidR="00922342" w:rsidRPr="00922342">
        <w:rPr>
          <w:rFonts w:ascii="Calibri" w:hAnsi="Calibri"/>
          <w:sz w:val="14"/>
          <w:szCs w:val="14"/>
        </w:rPr>
        <w:t xml:space="preserve"> </w:t>
      </w:r>
      <w:r w:rsidRPr="00922342">
        <w:rPr>
          <w:rFonts w:ascii="Calibri" w:hAnsi="Calibri"/>
          <w:sz w:val="14"/>
          <w:szCs w:val="14"/>
        </w:rPr>
        <w:t xml:space="preserve">  </w:t>
      </w:r>
      <w:r w:rsidR="0081440A">
        <w:rPr>
          <w:rFonts w:ascii="Calibri" w:hAnsi="Calibri"/>
          <w:sz w:val="14"/>
          <w:szCs w:val="14"/>
        </w:rPr>
        <w:t xml:space="preserve">       </w:t>
      </w:r>
      <w:r w:rsidRPr="00922342">
        <w:rPr>
          <w:rFonts w:ascii="Calibri" w:hAnsi="Calibri"/>
          <w:sz w:val="14"/>
          <w:szCs w:val="14"/>
        </w:rPr>
        <w:t xml:space="preserve">     Podpisy i pieczątki osób upoważnionych</w:t>
      </w:r>
    </w:p>
    <w:p w:rsidR="00E54705" w:rsidRPr="00922342" w:rsidRDefault="00E54705" w:rsidP="00E54705">
      <w:pPr>
        <w:ind w:right="-425"/>
        <w:jc w:val="both"/>
        <w:rPr>
          <w:rFonts w:ascii="Calibri" w:hAnsi="Calibri"/>
          <w:sz w:val="14"/>
          <w:szCs w:val="14"/>
        </w:rPr>
      </w:pPr>
      <w:r w:rsidRPr="00922342">
        <w:rPr>
          <w:rFonts w:ascii="Calibri" w:hAnsi="Calibri"/>
          <w:sz w:val="14"/>
          <w:szCs w:val="14"/>
        </w:rPr>
        <w:t xml:space="preserve">                                                                                                             </w:t>
      </w:r>
      <w:r w:rsidR="0081440A">
        <w:rPr>
          <w:rFonts w:ascii="Calibri" w:hAnsi="Calibri"/>
          <w:sz w:val="14"/>
          <w:szCs w:val="14"/>
        </w:rPr>
        <w:t xml:space="preserve">                             </w:t>
      </w:r>
      <w:r w:rsidRPr="00922342">
        <w:rPr>
          <w:rFonts w:ascii="Calibri" w:hAnsi="Calibri"/>
          <w:sz w:val="14"/>
          <w:szCs w:val="14"/>
        </w:rPr>
        <w:t xml:space="preserve">          do składania oświadczeń woli w imieniu Wnioskodawcy</w:t>
      </w:r>
    </w:p>
    <w:p w:rsidR="0081440A" w:rsidRDefault="0081440A" w:rsidP="00F27B24">
      <w:pPr>
        <w:pStyle w:val="Tekstpodstawowy"/>
        <w:jc w:val="both"/>
        <w:rPr>
          <w:rFonts w:ascii="Calibri" w:hAnsi="Calibri"/>
          <w:b w:val="0"/>
          <w:bCs w:val="0"/>
          <w:sz w:val="16"/>
          <w:szCs w:val="16"/>
        </w:rPr>
      </w:pPr>
    </w:p>
    <w:p w:rsidR="0081440A" w:rsidRDefault="0081440A" w:rsidP="00F27B24">
      <w:pPr>
        <w:pStyle w:val="Tekstpodstawowy"/>
        <w:jc w:val="both"/>
        <w:rPr>
          <w:rFonts w:ascii="Calibri" w:hAnsi="Calibri"/>
          <w:b w:val="0"/>
          <w:bCs w:val="0"/>
          <w:sz w:val="16"/>
          <w:szCs w:val="16"/>
        </w:rPr>
      </w:pPr>
    </w:p>
    <w:p w:rsidR="0081440A" w:rsidRDefault="0081440A" w:rsidP="00F27B24">
      <w:pPr>
        <w:pStyle w:val="Tekstpodstawowy"/>
        <w:jc w:val="both"/>
        <w:rPr>
          <w:rFonts w:ascii="Calibri" w:hAnsi="Calibri"/>
          <w:b w:val="0"/>
          <w:bCs w:val="0"/>
          <w:sz w:val="16"/>
          <w:szCs w:val="16"/>
        </w:rPr>
      </w:pPr>
    </w:p>
    <w:p w:rsidR="0081440A" w:rsidRDefault="0081440A" w:rsidP="00F27B24">
      <w:pPr>
        <w:pStyle w:val="Tekstpodstawowy"/>
        <w:jc w:val="both"/>
        <w:rPr>
          <w:rFonts w:ascii="Calibri" w:hAnsi="Calibri"/>
          <w:b w:val="0"/>
          <w:bCs w:val="0"/>
          <w:sz w:val="16"/>
          <w:szCs w:val="16"/>
        </w:rPr>
      </w:pPr>
    </w:p>
    <w:sectPr w:rsidR="0081440A" w:rsidSect="00E5470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D63" w:rsidRDefault="00720D63" w:rsidP="00922342">
      <w:r>
        <w:separator/>
      </w:r>
    </w:p>
  </w:endnote>
  <w:endnote w:type="continuationSeparator" w:id="0">
    <w:p w:rsidR="00720D63" w:rsidRDefault="00720D63" w:rsidP="0092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D63" w:rsidRDefault="00720D63" w:rsidP="00922342">
      <w:r>
        <w:separator/>
      </w:r>
    </w:p>
  </w:footnote>
  <w:footnote w:type="continuationSeparator" w:id="0">
    <w:p w:rsidR="00720D63" w:rsidRDefault="00720D63" w:rsidP="00922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342" w:rsidRPr="00BB01A3" w:rsidRDefault="00922342" w:rsidP="00A302A1">
    <w:pPr>
      <w:spacing w:before="120"/>
      <w:ind w:right="-710"/>
      <w:jc w:val="right"/>
      <w:rPr>
        <w:rFonts w:ascii="Calibri" w:hAnsi="Calibri"/>
        <w:sz w:val="18"/>
        <w:szCs w:val="18"/>
      </w:rPr>
    </w:pPr>
    <w:r w:rsidRPr="00F45B7E">
      <w:rPr>
        <w:rFonts w:ascii="Calibri" w:hAnsi="Calibri"/>
        <w:sz w:val="18"/>
        <w:szCs w:val="18"/>
      </w:rPr>
      <w:t xml:space="preserve">Załącznik nr </w:t>
    </w:r>
    <w:r w:rsidR="008D1FB5">
      <w:rPr>
        <w:rFonts w:ascii="Calibri" w:hAnsi="Calibri"/>
        <w:sz w:val="18"/>
        <w:szCs w:val="18"/>
      </w:rPr>
      <w:t>10</w:t>
    </w:r>
    <w:r w:rsidR="00182F64">
      <w:rPr>
        <w:rFonts w:ascii="Calibri" w:hAnsi="Calibri"/>
        <w:sz w:val="18"/>
        <w:szCs w:val="18"/>
      </w:rPr>
      <w:t>.</w:t>
    </w:r>
    <w:r w:rsidR="008D1FB5">
      <w:rPr>
        <w:rFonts w:ascii="Calibri" w:hAnsi="Calibri"/>
        <w:sz w:val="18"/>
        <w:szCs w:val="18"/>
      </w:rPr>
      <w:t>6</w:t>
    </w:r>
    <w:r w:rsidRPr="00F45B7E">
      <w:rPr>
        <w:rFonts w:ascii="Calibri" w:hAnsi="Calibri"/>
        <w:sz w:val="18"/>
        <w:szCs w:val="18"/>
      </w:rPr>
      <w:t xml:space="preserve"> do wniosku </w:t>
    </w:r>
  </w:p>
  <w:p w:rsidR="00922342" w:rsidRDefault="009223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2F7F"/>
    <w:multiLevelType w:val="hybridMultilevel"/>
    <w:tmpl w:val="0D48C744"/>
    <w:lvl w:ilvl="0" w:tplc="1624D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1405E"/>
    <w:multiLevelType w:val="hybridMultilevel"/>
    <w:tmpl w:val="41967FC2"/>
    <w:lvl w:ilvl="0" w:tplc="CD0E0F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B78"/>
    <w:rsid w:val="000318CF"/>
    <w:rsid w:val="0003501D"/>
    <w:rsid w:val="00086923"/>
    <w:rsid w:val="000B5057"/>
    <w:rsid w:val="00136745"/>
    <w:rsid w:val="00140E01"/>
    <w:rsid w:val="00182F64"/>
    <w:rsid w:val="001C62FB"/>
    <w:rsid w:val="00204EC1"/>
    <w:rsid w:val="00240A78"/>
    <w:rsid w:val="002541B0"/>
    <w:rsid w:val="00271C28"/>
    <w:rsid w:val="00277BAD"/>
    <w:rsid w:val="002956C9"/>
    <w:rsid w:val="002C5607"/>
    <w:rsid w:val="00342C8E"/>
    <w:rsid w:val="00377220"/>
    <w:rsid w:val="00384949"/>
    <w:rsid w:val="004B4427"/>
    <w:rsid w:val="004C0A23"/>
    <w:rsid w:val="004C107E"/>
    <w:rsid w:val="004C1A86"/>
    <w:rsid w:val="004D03FA"/>
    <w:rsid w:val="004E140B"/>
    <w:rsid w:val="004F712C"/>
    <w:rsid w:val="0050501F"/>
    <w:rsid w:val="00517135"/>
    <w:rsid w:val="005D32C9"/>
    <w:rsid w:val="005D63E4"/>
    <w:rsid w:val="005E435E"/>
    <w:rsid w:val="006153DC"/>
    <w:rsid w:val="006819F1"/>
    <w:rsid w:val="00687883"/>
    <w:rsid w:val="006C4F7B"/>
    <w:rsid w:val="006D313A"/>
    <w:rsid w:val="007016B6"/>
    <w:rsid w:val="00720D63"/>
    <w:rsid w:val="00757511"/>
    <w:rsid w:val="007577D3"/>
    <w:rsid w:val="00765528"/>
    <w:rsid w:val="00765B78"/>
    <w:rsid w:val="0078764D"/>
    <w:rsid w:val="007F0AF1"/>
    <w:rsid w:val="007F0BCE"/>
    <w:rsid w:val="0081440A"/>
    <w:rsid w:val="00890DBA"/>
    <w:rsid w:val="008A3D1E"/>
    <w:rsid w:val="008A5375"/>
    <w:rsid w:val="008C7498"/>
    <w:rsid w:val="008D1FB5"/>
    <w:rsid w:val="008F7377"/>
    <w:rsid w:val="00922342"/>
    <w:rsid w:val="009550DC"/>
    <w:rsid w:val="00987BA2"/>
    <w:rsid w:val="009F296B"/>
    <w:rsid w:val="00A120E9"/>
    <w:rsid w:val="00A21EA0"/>
    <w:rsid w:val="00A302A1"/>
    <w:rsid w:val="00A60A22"/>
    <w:rsid w:val="00A9581D"/>
    <w:rsid w:val="00AA6953"/>
    <w:rsid w:val="00AD1C19"/>
    <w:rsid w:val="00B10766"/>
    <w:rsid w:val="00B46A44"/>
    <w:rsid w:val="00B56548"/>
    <w:rsid w:val="00B6451D"/>
    <w:rsid w:val="00BB01A3"/>
    <w:rsid w:val="00BC1BC7"/>
    <w:rsid w:val="00C03C02"/>
    <w:rsid w:val="00C30563"/>
    <w:rsid w:val="00C36952"/>
    <w:rsid w:val="00C75E41"/>
    <w:rsid w:val="00C869A6"/>
    <w:rsid w:val="00C92D30"/>
    <w:rsid w:val="00D27378"/>
    <w:rsid w:val="00D43246"/>
    <w:rsid w:val="00D8106C"/>
    <w:rsid w:val="00DB1530"/>
    <w:rsid w:val="00DF762A"/>
    <w:rsid w:val="00E03C6C"/>
    <w:rsid w:val="00E40FD0"/>
    <w:rsid w:val="00E54705"/>
    <w:rsid w:val="00E75C3F"/>
    <w:rsid w:val="00E778CC"/>
    <w:rsid w:val="00EE04A5"/>
    <w:rsid w:val="00EF02DF"/>
    <w:rsid w:val="00F00096"/>
    <w:rsid w:val="00F06649"/>
    <w:rsid w:val="00F13C94"/>
    <w:rsid w:val="00F27B24"/>
    <w:rsid w:val="00F4476E"/>
    <w:rsid w:val="00F45B7E"/>
    <w:rsid w:val="00F82385"/>
    <w:rsid w:val="00FD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BCCC8C8E-BB22-44CC-9874-93E74AEC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center"/>
    </w:pPr>
    <w:rPr>
      <w:b/>
      <w:bCs/>
      <w:lang w:val="x-none" w:eastAsia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TekstpodstawowyZnak">
    <w:name w:val="Tekst podstawowy Znak"/>
    <w:link w:val="Tekstpodstawowy"/>
    <w:semiHidden/>
    <w:rsid w:val="00B56548"/>
    <w:rPr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9223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223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23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2234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44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440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53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 1   Oświadczenie o niezaleganiu z zobowiązaniami</vt:lpstr>
    </vt:vector>
  </TitlesOfParts>
  <Company>HP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 1   Oświadczenie o niezaleganiu z zobowiązaniami</dc:title>
  <dc:subject/>
  <dc:creator>WFOSIGW</dc:creator>
  <cp:keywords/>
  <cp:lastModifiedBy>Agata Grodkowska</cp:lastModifiedBy>
  <cp:revision>16</cp:revision>
  <cp:lastPrinted>2019-03-21T08:32:00Z</cp:lastPrinted>
  <dcterms:created xsi:type="dcterms:W3CDTF">2019-03-21T08:10:00Z</dcterms:created>
  <dcterms:modified xsi:type="dcterms:W3CDTF">2019-03-21T08:49:00Z</dcterms:modified>
</cp:coreProperties>
</file>