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8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7F6DEF" w:rsidTr="007F6DEF">
        <w:trPr>
          <w:trHeight w:val="5641"/>
        </w:trPr>
        <w:tc>
          <w:tcPr>
            <w:tcW w:w="9919" w:type="dxa"/>
          </w:tcPr>
          <w:tbl>
            <w:tblPr>
              <w:tblStyle w:val="Tabela-Siatka1"/>
              <w:tblpPr w:leftFromText="141" w:rightFromText="141" w:vertAnchor="page" w:horzAnchor="margin" w:tblpXSpec="center" w:tblpY="854"/>
              <w:tblOverlap w:val="never"/>
              <w:tblW w:w="7230" w:type="dxa"/>
              <w:tblLook w:val="04A0" w:firstRow="1" w:lastRow="0" w:firstColumn="1" w:lastColumn="0" w:noHBand="0" w:noVBand="1"/>
            </w:tblPr>
            <w:tblGrid>
              <w:gridCol w:w="426"/>
              <w:gridCol w:w="5103"/>
              <w:gridCol w:w="851"/>
              <w:gridCol w:w="850"/>
            </w:tblGrid>
            <w:tr w:rsidR="007F6DEF" w:rsidRPr="00444EB5" w:rsidTr="009D04F0">
              <w:tc>
                <w:tcPr>
                  <w:tcW w:w="426" w:type="dxa"/>
                  <w:vAlign w:val="center"/>
                </w:tcPr>
                <w:p w:rsidR="007F6DEF" w:rsidRPr="00444EB5" w:rsidRDefault="007F6DEF" w:rsidP="007F6DEF">
                  <w:pPr>
                    <w:spacing w:before="120" w:after="12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444EB5">
                    <w:rPr>
                      <w:rFonts w:cs="Calibr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103" w:type="dxa"/>
                  <w:vAlign w:val="center"/>
                </w:tcPr>
                <w:p w:rsidR="007F6DEF" w:rsidRPr="00444EB5" w:rsidRDefault="007F6DEF" w:rsidP="007F6DEF">
                  <w:pPr>
                    <w:spacing w:before="120" w:after="12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44EB5">
                    <w:rPr>
                      <w:rFonts w:cs="Calibri"/>
                      <w:b/>
                      <w:sz w:val="16"/>
                      <w:szCs w:val="16"/>
                    </w:rPr>
                    <w:t>Kryterium oceny formalnej</w:t>
                  </w:r>
                </w:p>
              </w:tc>
              <w:tc>
                <w:tcPr>
                  <w:tcW w:w="851" w:type="dxa"/>
                  <w:vAlign w:val="center"/>
                </w:tcPr>
                <w:p w:rsidR="007F6DEF" w:rsidRPr="00444EB5" w:rsidRDefault="007F6DEF" w:rsidP="007F6DEF">
                  <w:pPr>
                    <w:spacing w:before="120" w:after="12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44EB5">
                    <w:rPr>
                      <w:rFonts w:cs="Calibri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850" w:type="dxa"/>
                  <w:vAlign w:val="center"/>
                </w:tcPr>
                <w:p w:rsidR="007F6DEF" w:rsidRPr="00444EB5" w:rsidRDefault="007F6DEF" w:rsidP="007F6DEF">
                  <w:pPr>
                    <w:spacing w:before="120" w:after="120"/>
                    <w:jc w:val="center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444EB5">
                    <w:rPr>
                      <w:rFonts w:cs="Calibri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7F6DEF" w:rsidRPr="00444EB5" w:rsidTr="009D04F0">
              <w:trPr>
                <w:trHeight w:val="416"/>
              </w:trPr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>Czy wniosek został złożony na właściwym formularzu?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DEF" w:rsidRPr="00444EB5" w:rsidTr="009D04F0">
              <w:trPr>
                <w:trHeight w:val="485"/>
              </w:trPr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>Czy wniosek zawiera wszystkie strony i wymagane załączniki?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DEF" w:rsidRPr="00444EB5" w:rsidTr="009D04F0"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>Czy wszystkie wymagane pola we wniosku i w załącznikach zostały wypełnione?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DEF" w:rsidRPr="00444EB5" w:rsidTr="009D04F0"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 xml:space="preserve">Czy wniosek i załączniki zostały podpisane przez osoby upoważnione i w sposób właściwy opieczętowane? 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DEF" w:rsidRPr="00444EB5" w:rsidTr="009D04F0"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>Czy nazwa zadania  jest tożsama we wszystkich dokumentach i  właściwie je identyfikuje tj. określa zakres zadania i obszar jego realizacji oraz ewentualny etap?  W przypadku wniosków współfinansowanych ze środków UE lub innych funduszy zagranicznych czy nazwa zadania jest spójna z nazwą Projektu?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DEF" w:rsidRPr="00444EB5" w:rsidTr="009D04F0"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>Czy forma i % dofinansowania są zgodne z obowiązującymi zasadami udzielania pomocy finansowej /programem priorytetowym?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F6DEF" w:rsidRPr="00444EB5" w:rsidTr="009D04F0">
              <w:trPr>
                <w:trHeight w:val="518"/>
              </w:trPr>
              <w:tc>
                <w:tcPr>
                  <w:tcW w:w="426" w:type="dxa"/>
                </w:tcPr>
                <w:p w:rsidR="007F6DEF" w:rsidRPr="00444EB5" w:rsidRDefault="007F6DEF" w:rsidP="007F6DEF">
                  <w:pPr>
                    <w:numPr>
                      <w:ilvl w:val="0"/>
                      <w:numId w:val="17"/>
                    </w:numPr>
                    <w:tabs>
                      <w:tab w:val="left" w:pos="0"/>
                    </w:tabs>
                    <w:spacing w:before="60" w:after="60"/>
                    <w:ind w:left="426" w:hanging="437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7F6DEF" w:rsidRPr="00444EB5" w:rsidRDefault="007F6DEF" w:rsidP="007F6DEF">
                  <w:pPr>
                    <w:spacing w:before="60" w:after="60"/>
                    <w:ind w:right="33"/>
                    <w:rPr>
                      <w:sz w:val="16"/>
                      <w:szCs w:val="16"/>
                    </w:rPr>
                  </w:pPr>
                  <w:r w:rsidRPr="00444EB5">
                    <w:rPr>
                      <w:sz w:val="16"/>
                      <w:szCs w:val="16"/>
                    </w:rPr>
                    <w:t>Czy wszystkie kserokopie zostały poświadczone za zgodność z oryginałem?</w:t>
                  </w:r>
                </w:p>
              </w:tc>
              <w:tc>
                <w:tcPr>
                  <w:tcW w:w="851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F6DEF" w:rsidRPr="00444EB5" w:rsidRDefault="007F6DEF" w:rsidP="007F6DEF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F6DEF" w:rsidRPr="00444EB5" w:rsidRDefault="007F6DEF" w:rsidP="007F6DE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44EB5">
              <w:rPr>
                <w:rFonts w:ascii="Verdana" w:hAnsi="Verdana"/>
                <w:sz w:val="18"/>
                <w:szCs w:val="18"/>
              </w:rPr>
              <w:t xml:space="preserve">Poniżej </w:t>
            </w:r>
            <w:r>
              <w:rPr>
                <w:rFonts w:ascii="Verdana" w:hAnsi="Verdana"/>
                <w:sz w:val="18"/>
                <w:szCs w:val="18"/>
              </w:rPr>
              <w:t>udostępniono</w:t>
            </w:r>
            <w:r w:rsidRPr="00444EB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  <w:r w:rsidRPr="00444EB5">
              <w:rPr>
                <w:rFonts w:ascii="Verdana" w:hAnsi="Verdana"/>
                <w:sz w:val="18"/>
                <w:szCs w:val="18"/>
              </w:rPr>
              <w:t>ryteria</w:t>
            </w:r>
            <w:r>
              <w:rPr>
                <w:rFonts w:ascii="Verdana" w:hAnsi="Verdana"/>
                <w:sz w:val="18"/>
                <w:szCs w:val="18"/>
              </w:rPr>
              <w:t xml:space="preserve">, którym podlegają w trakcie oceny formalnej wnioski o dofinansowanie składane w WFOŚiGW w Łodzi w trybie ciągłym. Umożliwią one Państwu sprawdzenie prawidłowości przygotowanych dokumentów przed ich złożeniem w siedzibie Funduszu. </w:t>
            </w:r>
          </w:p>
        </w:tc>
      </w:tr>
    </w:tbl>
    <w:p w:rsidR="000A5EB1" w:rsidRDefault="000A5EB1" w:rsidP="00A737F2">
      <w:pPr>
        <w:jc w:val="center"/>
        <w:rPr>
          <w:rFonts w:ascii="Verdana" w:hAnsi="Verdana"/>
          <w:b/>
          <w:sz w:val="20"/>
        </w:rPr>
      </w:pPr>
    </w:p>
    <w:p w:rsidR="00A737F2" w:rsidRPr="00A737F2" w:rsidRDefault="00A737F2" w:rsidP="007A45B7">
      <w:pPr>
        <w:rPr>
          <w:rFonts w:ascii="Verdana" w:hAnsi="Verdana"/>
          <w:sz w:val="20"/>
        </w:rPr>
      </w:pPr>
    </w:p>
    <w:sectPr w:rsidR="00A737F2" w:rsidRPr="00A737F2" w:rsidSect="002D2989">
      <w:footerReference w:type="even" r:id="rId9"/>
      <w:footerReference w:type="default" r:id="rId10"/>
      <w:pgSz w:w="11906" w:h="16838"/>
      <w:pgMar w:top="1733" w:right="851" w:bottom="851" w:left="1276" w:header="127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25" w:rsidRDefault="00394925">
      <w:r>
        <w:separator/>
      </w:r>
    </w:p>
  </w:endnote>
  <w:endnote w:type="continuationSeparator" w:id="0">
    <w:p w:rsidR="00394925" w:rsidRDefault="0039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8" w:rsidRDefault="00BE2A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04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0438" w:rsidRDefault="009004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38" w:rsidRDefault="009004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25" w:rsidRDefault="00394925">
      <w:r>
        <w:separator/>
      </w:r>
    </w:p>
  </w:footnote>
  <w:footnote w:type="continuationSeparator" w:id="0">
    <w:p w:rsidR="00394925" w:rsidRDefault="0039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8DB"/>
    <w:multiLevelType w:val="multilevel"/>
    <w:tmpl w:val="A5125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639"/>
        </w:tabs>
        <w:ind w:left="163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D75767"/>
    <w:multiLevelType w:val="multilevel"/>
    <w:tmpl w:val="A5125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639"/>
        </w:tabs>
        <w:ind w:left="163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1622BC"/>
    <w:multiLevelType w:val="hybridMultilevel"/>
    <w:tmpl w:val="8848BEE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1C864AD"/>
    <w:multiLevelType w:val="hybridMultilevel"/>
    <w:tmpl w:val="375C496A"/>
    <w:lvl w:ilvl="0" w:tplc="74F0A392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C97C1F34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5C92C372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9098B46E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6442AAE0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D289F46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E0B050E0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10A28AB6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5282690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FAC1D80"/>
    <w:multiLevelType w:val="multilevel"/>
    <w:tmpl w:val="80B89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B0562EF"/>
    <w:multiLevelType w:val="hybridMultilevel"/>
    <w:tmpl w:val="77B25146"/>
    <w:lvl w:ilvl="0" w:tplc="4E98B07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86678"/>
    <w:multiLevelType w:val="multilevel"/>
    <w:tmpl w:val="B764F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DF46E80"/>
    <w:multiLevelType w:val="hybridMultilevel"/>
    <w:tmpl w:val="D41840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CC3DC3"/>
    <w:multiLevelType w:val="multilevel"/>
    <w:tmpl w:val="24F8A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538970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336236"/>
    <w:multiLevelType w:val="hybridMultilevel"/>
    <w:tmpl w:val="74762C56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1">
    <w:nsid w:val="682E7C53"/>
    <w:multiLevelType w:val="hybridMultilevel"/>
    <w:tmpl w:val="B90EE424"/>
    <w:lvl w:ilvl="0" w:tplc="FD3A3F3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C43246DA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786AF888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27A7A48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907ECD5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6BAE5C4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E4A722A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4380A2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54268716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6A144207"/>
    <w:multiLevelType w:val="multilevel"/>
    <w:tmpl w:val="80B89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39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18E2AD8"/>
    <w:multiLevelType w:val="multilevel"/>
    <w:tmpl w:val="85EAC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639"/>
        </w:tabs>
        <w:ind w:left="163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320" w:hanging="1440"/>
      </w:pPr>
      <w:rPr>
        <w:rFonts w:ascii="Symbol" w:hAnsi="Symbol" w:hint="default"/>
      </w:rPr>
    </w:lvl>
  </w:abstractNum>
  <w:abstractNum w:abstractNumId="14">
    <w:nsid w:val="749720E1"/>
    <w:multiLevelType w:val="hybridMultilevel"/>
    <w:tmpl w:val="1BC6EE5E"/>
    <w:lvl w:ilvl="0" w:tplc="FFFFFFFF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785E77E3"/>
    <w:multiLevelType w:val="hybridMultilevel"/>
    <w:tmpl w:val="07B88FF4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6">
    <w:nsid w:val="79B746F9"/>
    <w:multiLevelType w:val="hybridMultilevel"/>
    <w:tmpl w:val="127EE8A4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Formatting/>
  <w:defaultTabStop w:val="5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8E"/>
    <w:rsid w:val="00010D9D"/>
    <w:rsid w:val="000155AE"/>
    <w:rsid w:val="00021FBC"/>
    <w:rsid w:val="00023632"/>
    <w:rsid w:val="000413E6"/>
    <w:rsid w:val="00083FCD"/>
    <w:rsid w:val="000A5EB1"/>
    <w:rsid w:val="000B19EE"/>
    <w:rsid w:val="000B383F"/>
    <w:rsid w:val="000C47E7"/>
    <w:rsid w:val="000C77E9"/>
    <w:rsid w:val="000D2E56"/>
    <w:rsid w:val="000D5C9B"/>
    <w:rsid w:val="000E0CDB"/>
    <w:rsid w:val="000F1B3B"/>
    <w:rsid w:val="00112496"/>
    <w:rsid w:val="00115102"/>
    <w:rsid w:val="0012676C"/>
    <w:rsid w:val="00131D1A"/>
    <w:rsid w:val="00141546"/>
    <w:rsid w:val="0014646F"/>
    <w:rsid w:val="00146635"/>
    <w:rsid w:val="00146A80"/>
    <w:rsid w:val="00146EA5"/>
    <w:rsid w:val="0016076C"/>
    <w:rsid w:val="001756B8"/>
    <w:rsid w:val="0019372C"/>
    <w:rsid w:val="00193FBB"/>
    <w:rsid w:val="00195DA1"/>
    <w:rsid w:val="001C342B"/>
    <w:rsid w:val="001E1A47"/>
    <w:rsid w:val="001E2D9C"/>
    <w:rsid w:val="0020280D"/>
    <w:rsid w:val="00204E30"/>
    <w:rsid w:val="00211879"/>
    <w:rsid w:val="00221E78"/>
    <w:rsid w:val="00223472"/>
    <w:rsid w:val="00225A57"/>
    <w:rsid w:val="002320AA"/>
    <w:rsid w:val="00234F38"/>
    <w:rsid w:val="002371AE"/>
    <w:rsid w:val="00257933"/>
    <w:rsid w:val="00261A7D"/>
    <w:rsid w:val="0026246F"/>
    <w:rsid w:val="00262B9E"/>
    <w:rsid w:val="002660F6"/>
    <w:rsid w:val="00276F11"/>
    <w:rsid w:val="002B300A"/>
    <w:rsid w:val="002D16D4"/>
    <w:rsid w:val="002D2989"/>
    <w:rsid w:val="002E4FAE"/>
    <w:rsid w:val="003053A4"/>
    <w:rsid w:val="00311B1B"/>
    <w:rsid w:val="0031556B"/>
    <w:rsid w:val="003613F9"/>
    <w:rsid w:val="00375A73"/>
    <w:rsid w:val="00385C8E"/>
    <w:rsid w:val="00387FCF"/>
    <w:rsid w:val="00394925"/>
    <w:rsid w:val="003D191C"/>
    <w:rsid w:val="003D6D68"/>
    <w:rsid w:val="003F1ACA"/>
    <w:rsid w:val="0040649C"/>
    <w:rsid w:val="00423EF1"/>
    <w:rsid w:val="0042750B"/>
    <w:rsid w:val="00443070"/>
    <w:rsid w:val="00443434"/>
    <w:rsid w:val="00444EB5"/>
    <w:rsid w:val="004502D3"/>
    <w:rsid w:val="004566CB"/>
    <w:rsid w:val="004816BD"/>
    <w:rsid w:val="004954F9"/>
    <w:rsid w:val="004A625D"/>
    <w:rsid w:val="004B688C"/>
    <w:rsid w:val="004D0CA8"/>
    <w:rsid w:val="004D5C57"/>
    <w:rsid w:val="004E0B20"/>
    <w:rsid w:val="004F21C9"/>
    <w:rsid w:val="004F6AD5"/>
    <w:rsid w:val="00503257"/>
    <w:rsid w:val="005058B1"/>
    <w:rsid w:val="005115EC"/>
    <w:rsid w:val="00520763"/>
    <w:rsid w:val="0053538D"/>
    <w:rsid w:val="00542C71"/>
    <w:rsid w:val="00554E34"/>
    <w:rsid w:val="00557682"/>
    <w:rsid w:val="00557BDD"/>
    <w:rsid w:val="005623F0"/>
    <w:rsid w:val="00583C32"/>
    <w:rsid w:val="00583E1E"/>
    <w:rsid w:val="005A4E1D"/>
    <w:rsid w:val="005C0DC0"/>
    <w:rsid w:val="005C1CD3"/>
    <w:rsid w:val="005C2876"/>
    <w:rsid w:val="005C3CEF"/>
    <w:rsid w:val="005C49A9"/>
    <w:rsid w:val="005C779E"/>
    <w:rsid w:val="005E6683"/>
    <w:rsid w:val="005E6E3C"/>
    <w:rsid w:val="005F0253"/>
    <w:rsid w:val="005F4568"/>
    <w:rsid w:val="00627EB9"/>
    <w:rsid w:val="00634B5B"/>
    <w:rsid w:val="00635322"/>
    <w:rsid w:val="00664317"/>
    <w:rsid w:val="00670A41"/>
    <w:rsid w:val="0067671F"/>
    <w:rsid w:val="006851EF"/>
    <w:rsid w:val="006B4930"/>
    <w:rsid w:val="006E3283"/>
    <w:rsid w:val="006F1630"/>
    <w:rsid w:val="006F1AA2"/>
    <w:rsid w:val="00712741"/>
    <w:rsid w:val="00721B70"/>
    <w:rsid w:val="007225DD"/>
    <w:rsid w:val="00726267"/>
    <w:rsid w:val="00732571"/>
    <w:rsid w:val="007417D9"/>
    <w:rsid w:val="00742325"/>
    <w:rsid w:val="007620B8"/>
    <w:rsid w:val="007671DB"/>
    <w:rsid w:val="00773A40"/>
    <w:rsid w:val="00781892"/>
    <w:rsid w:val="00795E97"/>
    <w:rsid w:val="007A0B11"/>
    <w:rsid w:val="007A45B7"/>
    <w:rsid w:val="007B22FE"/>
    <w:rsid w:val="007B4502"/>
    <w:rsid w:val="007C19A2"/>
    <w:rsid w:val="007D641F"/>
    <w:rsid w:val="007E0D0C"/>
    <w:rsid w:val="007E5B72"/>
    <w:rsid w:val="007F6DEF"/>
    <w:rsid w:val="007F76A2"/>
    <w:rsid w:val="00806F4F"/>
    <w:rsid w:val="00810F27"/>
    <w:rsid w:val="0081391A"/>
    <w:rsid w:val="00817299"/>
    <w:rsid w:val="0082501C"/>
    <w:rsid w:val="0084423C"/>
    <w:rsid w:val="00870E61"/>
    <w:rsid w:val="0088174F"/>
    <w:rsid w:val="008C0B2E"/>
    <w:rsid w:val="008C613A"/>
    <w:rsid w:val="008F52DB"/>
    <w:rsid w:val="00900438"/>
    <w:rsid w:val="00905DBB"/>
    <w:rsid w:val="00923DC8"/>
    <w:rsid w:val="00932524"/>
    <w:rsid w:val="00932DDF"/>
    <w:rsid w:val="0093636E"/>
    <w:rsid w:val="009527D7"/>
    <w:rsid w:val="00952C62"/>
    <w:rsid w:val="009651F5"/>
    <w:rsid w:val="00976962"/>
    <w:rsid w:val="00977FD5"/>
    <w:rsid w:val="00983EF3"/>
    <w:rsid w:val="009938BA"/>
    <w:rsid w:val="00997A70"/>
    <w:rsid w:val="009A0BB4"/>
    <w:rsid w:val="009A1EAC"/>
    <w:rsid w:val="009C0B20"/>
    <w:rsid w:val="009D4163"/>
    <w:rsid w:val="009D60FC"/>
    <w:rsid w:val="009F1270"/>
    <w:rsid w:val="009F176A"/>
    <w:rsid w:val="009F6019"/>
    <w:rsid w:val="00A0054D"/>
    <w:rsid w:val="00A0694A"/>
    <w:rsid w:val="00A16325"/>
    <w:rsid w:val="00A52D4D"/>
    <w:rsid w:val="00A53213"/>
    <w:rsid w:val="00A53F82"/>
    <w:rsid w:val="00A57132"/>
    <w:rsid w:val="00A61768"/>
    <w:rsid w:val="00A61D36"/>
    <w:rsid w:val="00A6708C"/>
    <w:rsid w:val="00A703B6"/>
    <w:rsid w:val="00A737F2"/>
    <w:rsid w:val="00A94490"/>
    <w:rsid w:val="00AA76F1"/>
    <w:rsid w:val="00AA7F75"/>
    <w:rsid w:val="00AC0C3B"/>
    <w:rsid w:val="00AC3578"/>
    <w:rsid w:val="00AC36CA"/>
    <w:rsid w:val="00AD107C"/>
    <w:rsid w:val="00AD14E4"/>
    <w:rsid w:val="00AD6837"/>
    <w:rsid w:val="00AD72C7"/>
    <w:rsid w:val="00AE1F05"/>
    <w:rsid w:val="00B05457"/>
    <w:rsid w:val="00B10641"/>
    <w:rsid w:val="00B10832"/>
    <w:rsid w:val="00B10D9E"/>
    <w:rsid w:val="00B20807"/>
    <w:rsid w:val="00B2287D"/>
    <w:rsid w:val="00B31457"/>
    <w:rsid w:val="00B35C56"/>
    <w:rsid w:val="00B47645"/>
    <w:rsid w:val="00B51E3A"/>
    <w:rsid w:val="00B613DA"/>
    <w:rsid w:val="00B714BF"/>
    <w:rsid w:val="00B74693"/>
    <w:rsid w:val="00BB3CE3"/>
    <w:rsid w:val="00BC4FD3"/>
    <w:rsid w:val="00BD33B0"/>
    <w:rsid w:val="00BE2AA5"/>
    <w:rsid w:val="00C06E84"/>
    <w:rsid w:val="00C11FEE"/>
    <w:rsid w:val="00C3761D"/>
    <w:rsid w:val="00C420B6"/>
    <w:rsid w:val="00C76A67"/>
    <w:rsid w:val="00C83F38"/>
    <w:rsid w:val="00C90ECB"/>
    <w:rsid w:val="00CA0096"/>
    <w:rsid w:val="00CA0E20"/>
    <w:rsid w:val="00CA14DA"/>
    <w:rsid w:val="00CB1294"/>
    <w:rsid w:val="00CB233E"/>
    <w:rsid w:val="00CB238B"/>
    <w:rsid w:val="00CC40A5"/>
    <w:rsid w:val="00CC700E"/>
    <w:rsid w:val="00D0505D"/>
    <w:rsid w:val="00D15AED"/>
    <w:rsid w:val="00D16FEF"/>
    <w:rsid w:val="00D25D35"/>
    <w:rsid w:val="00D328BA"/>
    <w:rsid w:val="00D33D6C"/>
    <w:rsid w:val="00D402A4"/>
    <w:rsid w:val="00D40E2C"/>
    <w:rsid w:val="00D54BB2"/>
    <w:rsid w:val="00D56FF9"/>
    <w:rsid w:val="00D95219"/>
    <w:rsid w:val="00DB1E07"/>
    <w:rsid w:val="00DD36B1"/>
    <w:rsid w:val="00E03086"/>
    <w:rsid w:val="00E06163"/>
    <w:rsid w:val="00E13AED"/>
    <w:rsid w:val="00E22DD3"/>
    <w:rsid w:val="00E32800"/>
    <w:rsid w:val="00E409C4"/>
    <w:rsid w:val="00E45DE6"/>
    <w:rsid w:val="00E52CD6"/>
    <w:rsid w:val="00E732BC"/>
    <w:rsid w:val="00E855A6"/>
    <w:rsid w:val="00E938B8"/>
    <w:rsid w:val="00E96EC5"/>
    <w:rsid w:val="00EA5E30"/>
    <w:rsid w:val="00EB1B9B"/>
    <w:rsid w:val="00EC226A"/>
    <w:rsid w:val="00EC77B4"/>
    <w:rsid w:val="00EF1831"/>
    <w:rsid w:val="00F103F6"/>
    <w:rsid w:val="00F217AB"/>
    <w:rsid w:val="00F3156A"/>
    <w:rsid w:val="00F318F1"/>
    <w:rsid w:val="00F44649"/>
    <w:rsid w:val="00F567EE"/>
    <w:rsid w:val="00F709EE"/>
    <w:rsid w:val="00F81467"/>
    <w:rsid w:val="00F814F4"/>
    <w:rsid w:val="00F81A41"/>
    <w:rsid w:val="00F94800"/>
    <w:rsid w:val="00F95085"/>
    <w:rsid w:val="00FC1B05"/>
    <w:rsid w:val="00FD3356"/>
    <w:rsid w:val="00FD4E42"/>
    <w:rsid w:val="00FE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41"/>
    <w:rPr>
      <w:sz w:val="24"/>
    </w:rPr>
  </w:style>
  <w:style w:type="paragraph" w:styleId="Nagwek1">
    <w:name w:val="heading 1"/>
    <w:basedOn w:val="Normalny"/>
    <w:next w:val="Normalny"/>
    <w:qFormat/>
    <w:rsid w:val="00B1064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10641"/>
    <w:pPr>
      <w:ind w:left="360"/>
      <w:jc w:val="both"/>
    </w:pPr>
    <w:rPr>
      <w:sz w:val="22"/>
    </w:rPr>
  </w:style>
  <w:style w:type="paragraph" w:styleId="Stopka">
    <w:name w:val="footer"/>
    <w:basedOn w:val="Normalny"/>
    <w:semiHidden/>
    <w:rsid w:val="00B106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10641"/>
  </w:style>
  <w:style w:type="paragraph" w:styleId="Nagwek">
    <w:name w:val="header"/>
    <w:basedOn w:val="Normalny"/>
    <w:link w:val="NagwekZnak"/>
    <w:uiPriority w:val="99"/>
    <w:semiHidden/>
    <w:unhideWhenUsed/>
    <w:rsid w:val="006F1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1630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81A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6B8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2E4FAE"/>
    <w:rPr>
      <w:color w:val="FF0000"/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FAE"/>
    <w:rPr>
      <w:color w:val="FF0000"/>
      <w:sz w:val="16"/>
    </w:rPr>
  </w:style>
  <w:style w:type="table" w:styleId="Tabela-Siatka">
    <w:name w:val="Table Grid"/>
    <w:basedOn w:val="Standardowy"/>
    <w:uiPriority w:val="59"/>
    <w:rsid w:val="00126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64317"/>
    <w:rPr>
      <w:color w:val="0000FF" w:themeColor="hyperlink"/>
      <w:u w:val="single"/>
    </w:rPr>
  </w:style>
  <w:style w:type="paragraph" w:customStyle="1" w:styleId="Default">
    <w:name w:val="Default"/>
    <w:rsid w:val="00997A7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uiPriority w:val="59"/>
    <w:rsid w:val="004816B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41"/>
    <w:rPr>
      <w:sz w:val="24"/>
    </w:rPr>
  </w:style>
  <w:style w:type="paragraph" w:styleId="Nagwek1">
    <w:name w:val="heading 1"/>
    <w:basedOn w:val="Normalny"/>
    <w:next w:val="Normalny"/>
    <w:qFormat/>
    <w:rsid w:val="00B1064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10641"/>
    <w:pPr>
      <w:ind w:left="360"/>
      <w:jc w:val="both"/>
    </w:pPr>
    <w:rPr>
      <w:sz w:val="22"/>
    </w:rPr>
  </w:style>
  <w:style w:type="paragraph" w:styleId="Stopka">
    <w:name w:val="footer"/>
    <w:basedOn w:val="Normalny"/>
    <w:semiHidden/>
    <w:rsid w:val="00B106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10641"/>
  </w:style>
  <w:style w:type="paragraph" w:styleId="Nagwek">
    <w:name w:val="header"/>
    <w:basedOn w:val="Normalny"/>
    <w:link w:val="NagwekZnak"/>
    <w:uiPriority w:val="99"/>
    <w:semiHidden/>
    <w:unhideWhenUsed/>
    <w:rsid w:val="006F1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1630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81A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56B8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2E4FAE"/>
    <w:rPr>
      <w:color w:val="FF0000"/>
      <w:sz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FAE"/>
    <w:rPr>
      <w:color w:val="FF0000"/>
      <w:sz w:val="16"/>
    </w:rPr>
  </w:style>
  <w:style w:type="table" w:styleId="Tabela-Siatka">
    <w:name w:val="Table Grid"/>
    <w:basedOn w:val="Standardowy"/>
    <w:uiPriority w:val="59"/>
    <w:rsid w:val="00126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64317"/>
    <w:rPr>
      <w:color w:val="0000FF" w:themeColor="hyperlink"/>
      <w:u w:val="single"/>
    </w:rPr>
  </w:style>
  <w:style w:type="paragraph" w:customStyle="1" w:styleId="Default">
    <w:name w:val="Default"/>
    <w:rsid w:val="00997A7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uiPriority w:val="59"/>
    <w:rsid w:val="004816B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D46B-687F-4806-BC20-65D1220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WFOŚiGW w Łodzi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wesagn</dc:creator>
  <cp:lastModifiedBy>Wiesława Szczawińska</cp:lastModifiedBy>
  <cp:revision>2</cp:revision>
  <cp:lastPrinted>2013-01-15T12:48:00Z</cp:lastPrinted>
  <dcterms:created xsi:type="dcterms:W3CDTF">2021-01-21T11:50:00Z</dcterms:created>
  <dcterms:modified xsi:type="dcterms:W3CDTF">2021-01-21T11:50:00Z</dcterms:modified>
</cp:coreProperties>
</file>