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14:paraId="0B9C0776" w14:textId="77777777" w:rsidTr="00B12E24">
        <w:tc>
          <w:tcPr>
            <w:tcW w:w="5528" w:type="dxa"/>
            <w:gridSpan w:val="2"/>
          </w:tcPr>
          <w:p w14:paraId="4682866B" w14:textId="77777777" w:rsidR="000D5B77" w:rsidRPr="00B12E24" w:rsidRDefault="000D5B77" w:rsidP="000D5B7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 Wojewódzki Fundusz Ochrony Środowiska i Gospodarki Wodnej: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6B8CD1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7105EE83" w14:textId="77777777" w:rsidR="000D5B77" w:rsidRPr="00B12E24" w:rsidRDefault="000D5B77" w:rsidP="00B12E2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Data złożenia wniosku</w:t>
            </w:r>
          </w:p>
        </w:tc>
      </w:tr>
      <w:tr w:rsidR="004F2C11" w14:paraId="54DCF92B" w14:textId="77777777" w:rsidTr="004F2C11">
        <w:tc>
          <w:tcPr>
            <w:tcW w:w="992" w:type="dxa"/>
          </w:tcPr>
          <w:p w14:paraId="7BD6F4AF" w14:textId="77777777" w:rsidR="004F2C11" w:rsidRPr="00B12E24" w:rsidRDefault="004F2C11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075CDF9" w14:textId="77777777" w:rsidR="004F2C11" w:rsidRPr="00B12E24" w:rsidRDefault="004F2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6B6841" w14:textId="77777777" w:rsidR="004F2C11" w:rsidRPr="00B12E24" w:rsidRDefault="004F2C11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D8B5231" w14:textId="77777777" w:rsidR="004F2C11" w:rsidRPr="00B12E24" w:rsidRDefault="004F2C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0D5B77" w14:paraId="0F06BBEC" w14:textId="77777777" w:rsidTr="00B12E24">
        <w:tc>
          <w:tcPr>
            <w:tcW w:w="992" w:type="dxa"/>
          </w:tcPr>
          <w:p w14:paraId="3C4FB885" w14:textId="77777777"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9668E3F" w14:textId="77777777"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6BEF1D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DC0F86A" w14:textId="77777777" w:rsidR="000D5B77" w:rsidRPr="00B12E24" w:rsidRDefault="007F786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3727" behindDoc="0" locked="0" layoutInCell="1" allowOverlap="1" wp14:anchorId="4CC990CD" wp14:editId="6BC4E1E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37465</wp:posOffset>
                      </wp:positionV>
                      <wp:extent cx="749300" cy="205740"/>
                      <wp:effectExtent l="0" t="0" r="0" b="381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3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FA1CB" w14:textId="77777777" w:rsidR="004B6D58" w:rsidRPr="00A9615F" w:rsidRDefault="004B6D58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36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8.4pt;margin-top:2.95pt;width:59pt;height:16.2pt;z-index:25159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" fillcolor="white [3201]" stroked="f" strokeweight=".5pt">
                      <v:textbox>
                        <w:txbxContent>
                          <w:p w:rsidR="004B6D58" w:rsidRPr="00A9615F" w:rsidRDefault="004B6D58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41568" behindDoc="1" locked="0" layoutInCell="1" allowOverlap="1" wp14:anchorId="7B1C8961" wp14:editId="10CF3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52070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E24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2702" behindDoc="0" locked="0" layoutInCell="1" allowOverlap="1" wp14:anchorId="79497617" wp14:editId="124456EE">
                      <wp:simplePos x="0" y="0"/>
                      <wp:positionH relativeFrom="column">
                        <wp:posOffset>39674</wp:posOffset>
                      </wp:positionH>
                      <wp:positionV relativeFrom="paragraph">
                        <wp:posOffset>36195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7396C" w14:textId="77777777" w:rsidR="004B6D58" w:rsidRPr="00A9615F" w:rsidRDefault="004B6D58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4510" id="Pole tekstowe 75" o:spid="_x0000_s1027" type="#_x0000_t202" style="position:absolute;margin-left:3.1pt;margin-top:2.85pt;width:56.95pt;height:13.7pt;z-index:251592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" fillcolor="white [3201]" stroked="f" strokeweight=".5pt">
                      <v:textbox>
                        <w:txbxContent>
                          <w:p w:rsidR="004B6D58" w:rsidRPr="00A9615F" w:rsidRDefault="004B6D58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E24"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3536" behindDoc="1" locked="0" layoutInCell="1" allowOverlap="1" wp14:anchorId="62C7A4A0" wp14:editId="200388DC">
                  <wp:simplePos x="0" y="0"/>
                  <wp:positionH relativeFrom="column">
                    <wp:posOffset>787786</wp:posOffset>
                  </wp:positionH>
                  <wp:positionV relativeFrom="paragraph">
                    <wp:posOffset>52705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64162B" w14:textId="77777777" w:rsidR="000D5B77" w:rsidRDefault="009209F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A627A1" wp14:editId="7B4B1ECE">
                <wp:simplePos x="0" y="0"/>
                <wp:positionH relativeFrom="margin">
                  <wp:posOffset>4548505</wp:posOffset>
                </wp:positionH>
                <wp:positionV relativeFrom="paragraph">
                  <wp:posOffset>148591</wp:posOffset>
                </wp:positionV>
                <wp:extent cx="1168400" cy="241300"/>
                <wp:effectExtent l="0" t="0" r="12700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6BADE" w14:textId="77777777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1.0.0</w:t>
                            </w:r>
                          </w:p>
                          <w:p w14:paraId="170B8E9F" w14:textId="77777777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B90514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0A84" id="Pole tekstowe 84" o:spid="_x0000_s1028" type="#_x0000_t202" style="position:absolute;margin-left:358.15pt;margin-top:11.7pt;width:92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" fillcolor="#c9c9c9 [1942]" strokecolor="black [3213]" strokeweight=".5pt">
                <v:textbox>
                  <w:txbxContent>
                    <w:p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1.0.0</w:t>
                      </w:r>
                    </w:p>
                    <w:p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B90514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32365" w14:textId="7777777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325381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7561C73C" w14:textId="77777777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  <w:r w:rsidR="00822FD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dla </w:t>
            </w:r>
            <w:r w:rsidR="00FC3B0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822FD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miny</w:t>
            </w:r>
          </w:p>
        </w:tc>
      </w:tr>
      <w:tr w:rsidR="00E92E36" w14:paraId="76D744AA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05E4B3FA" w14:textId="77777777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1D94275" w14:textId="77777777" w:rsidR="00E92E36" w:rsidRPr="004D25BD" w:rsidRDefault="00195D73" w:rsidP="00822FDD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F5015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</w:t>
            </w:r>
            <w:bookmarkStart w:id="0" w:name="_Hlk63409375"/>
            <w:r>
              <w:rPr>
                <w:b/>
              </w:rPr>
              <w:t xml:space="preserve">Ciepłe </w:t>
            </w:r>
            <w:r w:rsidR="00434208">
              <w:rPr>
                <w:b/>
              </w:rPr>
              <w:t>M</w:t>
            </w:r>
            <w:r>
              <w:rPr>
                <w:b/>
              </w:rPr>
              <w:t xml:space="preserve">ieszkanie” </w:t>
            </w:r>
            <w:bookmarkEnd w:id="0"/>
          </w:p>
        </w:tc>
      </w:tr>
      <w:tr w:rsidR="00E92E36" w14:paraId="22D650AC" w14:textId="77777777" w:rsidTr="00E92E36">
        <w:tc>
          <w:tcPr>
            <w:tcW w:w="9062" w:type="dxa"/>
            <w:tcBorders>
              <w:bottom w:val="nil"/>
            </w:tcBorders>
          </w:tcPr>
          <w:p w14:paraId="3B721682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2E188FD" w14:textId="77777777" w:rsidR="00951B0A" w:rsidRDefault="00195D73" w:rsidP="00D47FC1">
      <w:pPr>
        <w:spacing w:after="0"/>
        <w:jc w:val="center"/>
      </w:pPr>
      <w:r w:rsidRPr="001F5015">
        <w:rPr>
          <w:rFonts w:asciiTheme="majorHAnsi" w:hAnsiTheme="majorHAnsi"/>
          <w:b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Instrukcją wypełniania wniosku</w:t>
      </w:r>
    </w:p>
    <w:p w14:paraId="715115B8" w14:textId="77777777" w:rsidR="00BA5C35" w:rsidRPr="00A7716F" w:rsidRDefault="00BA5C35" w:rsidP="00D47FC1">
      <w:pPr>
        <w:spacing w:after="0"/>
        <w:jc w:val="center"/>
      </w:pPr>
    </w:p>
    <w:p w14:paraId="4EBB1C71" w14:textId="77777777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E087B" w:rsidRPr="00ED5A7A" w14:paraId="3C8CFABD" w14:textId="77777777" w:rsidTr="007E087B">
        <w:tc>
          <w:tcPr>
            <w:tcW w:w="9067" w:type="dxa"/>
            <w:gridSpan w:val="2"/>
          </w:tcPr>
          <w:p w14:paraId="7B3F0AC4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C252BD" w:rsidRPr="00ED5A7A" w14:paraId="24B10D2C" w14:textId="77777777" w:rsidTr="00C31300">
        <w:tc>
          <w:tcPr>
            <w:tcW w:w="4248" w:type="dxa"/>
          </w:tcPr>
          <w:p w14:paraId="077BF01E" w14:textId="77777777" w:rsidR="00C252BD" w:rsidRDefault="00C252BD" w:rsidP="00B033B1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38B75F01" w14:textId="77777777" w:rsidR="00B033B1" w:rsidRPr="00ED5A7A" w:rsidRDefault="00B033B1" w:rsidP="00B033B1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C4745D" w14:textId="77777777" w:rsidR="00C252BD" w:rsidRPr="00ED5A7A" w:rsidRDefault="00C252BD" w:rsidP="0087067F">
            <w:pPr>
              <w:rPr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A.1.</w:t>
            </w:r>
            <w:r w:rsidR="00C31300"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</w:tbl>
    <w:p w14:paraId="37530E5A" w14:textId="77777777" w:rsidR="007E087B" w:rsidRDefault="007E087B">
      <w:pPr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4819"/>
      </w:tblGrid>
      <w:tr w:rsidR="007E087B" w14:paraId="0EA6C518" w14:textId="77777777" w:rsidTr="00FB04DF">
        <w:tc>
          <w:tcPr>
            <w:tcW w:w="9067" w:type="dxa"/>
            <w:gridSpan w:val="3"/>
          </w:tcPr>
          <w:p w14:paraId="085A6379" w14:textId="77777777" w:rsidR="00195D73" w:rsidRPr="00E84971" w:rsidRDefault="00195D73" w:rsidP="00822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Dane wnioskodawcy - </w:t>
            </w:r>
            <w:r w:rsidR="00822FDD">
              <w:rPr>
                <w:b/>
                <w:sz w:val="16"/>
                <w:szCs w:val="16"/>
              </w:rPr>
              <w:t>gminy</w:t>
            </w:r>
            <w:r w:rsidRPr="00195D73">
              <w:rPr>
                <w:b/>
                <w:sz w:val="16"/>
                <w:szCs w:val="16"/>
              </w:rPr>
              <w:t xml:space="preserve"> odpowiedzialn</w:t>
            </w:r>
            <w:r>
              <w:rPr>
                <w:b/>
                <w:sz w:val="16"/>
                <w:szCs w:val="16"/>
              </w:rPr>
              <w:t>ej</w:t>
            </w:r>
            <w:r w:rsidRPr="00195D73">
              <w:rPr>
                <w:b/>
                <w:sz w:val="16"/>
                <w:szCs w:val="16"/>
              </w:rPr>
              <w:t xml:space="preserve"> za wniosek</w:t>
            </w:r>
          </w:p>
        </w:tc>
      </w:tr>
      <w:tr w:rsidR="007E087B" w14:paraId="568F6C4E" w14:textId="77777777" w:rsidTr="00FB04DF">
        <w:tc>
          <w:tcPr>
            <w:tcW w:w="1696" w:type="dxa"/>
          </w:tcPr>
          <w:p w14:paraId="2EE3DCAC" w14:textId="77777777" w:rsidR="007E087B" w:rsidRPr="00E84971" w:rsidRDefault="007E087B" w:rsidP="00FB04DF">
            <w:pPr>
              <w:rPr>
                <w:sz w:val="16"/>
                <w:szCs w:val="16"/>
              </w:rPr>
            </w:pPr>
            <w:r w:rsidRPr="00E84971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7371" w:type="dxa"/>
            <w:gridSpan w:val="2"/>
            <w:shd w:val="clear" w:color="auto" w:fill="E2EFD9" w:themeFill="accent6" w:themeFillTint="33"/>
          </w:tcPr>
          <w:p w14:paraId="769579BD" w14:textId="77777777" w:rsidR="007E087B" w:rsidRPr="00B033B1" w:rsidRDefault="00FB04DF" w:rsidP="00FB04DF">
            <w:pPr>
              <w:rPr>
                <w:color w:val="808080" w:themeColor="background1" w:themeShade="80"/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 w:rsidR="00C31300"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C31300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5F6C3DE5" w14:textId="77777777" w:rsidR="007E087B" w:rsidRPr="0024188A" w:rsidRDefault="007E087B" w:rsidP="00FB04DF">
            <w:pPr>
              <w:rPr>
                <w:sz w:val="16"/>
                <w:szCs w:val="16"/>
              </w:rPr>
            </w:pPr>
          </w:p>
        </w:tc>
      </w:tr>
      <w:tr w:rsidR="00B033B1" w14:paraId="6283EF12" w14:textId="77777777" w:rsidTr="00B033B1">
        <w:tc>
          <w:tcPr>
            <w:tcW w:w="1696" w:type="dxa"/>
          </w:tcPr>
          <w:p w14:paraId="573ADEAD" w14:textId="77777777" w:rsidR="00B033B1" w:rsidRPr="0024188A" w:rsidRDefault="00B033B1" w:rsidP="00FB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87D73BC" w14:textId="77777777" w:rsidR="00B033B1" w:rsidRPr="00B033B1" w:rsidRDefault="00B033B1" w:rsidP="00FB04DF">
            <w:pPr>
              <w:rPr>
                <w:color w:val="808080" w:themeColor="background1" w:themeShade="80"/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>A.</w:t>
            </w:r>
            <w:r w:rsidR="00C31300">
              <w:rPr>
                <w:color w:val="808080" w:themeColor="background1" w:themeShade="80"/>
                <w:sz w:val="16"/>
                <w:szCs w:val="16"/>
              </w:rPr>
              <w:t>1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756A71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4FCDA174" w14:textId="77777777" w:rsidR="00B033B1" w:rsidRPr="0024188A" w:rsidRDefault="00B033B1" w:rsidP="00FB04DF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EB7B4C9" w14:textId="77777777" w:rsidR="00B033B1" w:rsidRPr="0024188A" w:rsidRDefault="00B033B1" w:rsidP="00FB04DF">
            <w:pPr>
              <w:rPr>
                <w:sz w:val="16"/>
                <w:szCs w:val="16"/>
              </w:rPr>
            </w:pPr>
          </w:p>
          <w:p w14:paraId="089F4E1A" w14:textId="77777777" w:rsidR="00B033B1" w:rsidRPr="0024188A" w:rsidRDefault="00B033B1" w:rsidP="00FB04DF">
            <w:pPr>
              <w:rPr>
                <w:sz w:val="16"/>
                <w:szCs w:val="16"/>
              </w:rPr>
            </w:pPr>
          </w:p>
        </w:tc>
      </w:tr>
    </w:tbl>
    <w:p w14:paraId="7A776525" w14:textId="77777777" w:rsidR="007E087B" w:rsidRDefault="007E087B" w:rsidP="007E087B">
      <w:pPr>
        <w:spacing w:after="0"/>
      </w:pPr>
    </w:p>
    <w:p w14:paraId="517033F4" w14:textId="77777777" w:rsidR="00FC3B0D" w:rsidRDefault="00FC3B0D" w:rsidP="007E087B">
      <w:pPr>
        <w:spacing w:after="0"/>
      </w:pPr>
    </w:p>
    <w:p w14:paraId="5885E6B0" w14:textId="77777777" w:rsidR="009B50E1" w:rsidRDefault="009B50E1" w:rsidP="007E087B">
      <w:pPr>
        <w:spacing w:after="0"/>
      </w:pPr>
    </w:p>
    <w:p w14:paraId="23EFDFFB" w14:textId="77777777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44706531" w14:textId="77777777" w:rsidR="00617806" w:rsidRDefault="009209F6" w:rsidP="00B033B1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-80"/>
        <w:tblW w:w="8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320E47" w14:paraId="043DCBFC" w14:textId="77777777" w:rsidTr="00421D74">
        <w:trPr>
          <w:trHeight w:val="271"/>
        </w:trPr>
        <w:tc>
          <w:tcPr>
            <w:tcW w:w="8705" w:type="dxa"/>
          </w:tcPr>
          <w:p w14:paraId="26E6EDCE" w14:textId="77777777" w:rsidR="00320E47" w:rsidRDefault="00320E47" w:rsidP="00320E47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85600" behindDoc="0" locked="0" layoutInCell="1" allowOverlap="1" wp14:anchorId="0BE9C471" wp14:editId="2221E36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B.1.1. Niniejszy wniosek składany jest łącznie z poprzednim (jako uzupełniający)</w:t>
            </w:r>
            <w:r>
              <w:rPr>
                <w:noProof/>
                <w:lang w:eastAsia="pl-PL"/>
              </w:rPr>
              <w:t xml:space="preserve"> </w:t>
            </w:r>
          </w:p>
        </w:tc>
      </w:tr>
    </w:tbl>
    <w:p w14:paraId="51C73559" w14:textId="77777777" w:rsidR="00DC3277" w:rsidRDefault="00DC3277" w:rsidP="00B033B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3823"/>
        <w:gridCol w:w="3726"/>
        <w:gridCol w:w="1518"/>
      </w:tblGrid>
      <w:tr w:rsidR="00293EEF" w14:paraId="098F6D72" w14:textId="77777777" w:rsidTr="00421D74">
        <w:tc>
          <w:tcPr>
            <w:tcW w:w="3823" w:type="dxa"/>
          </w:tcPr>
          <w:p w14:paraId="62567704" w14:textId="77777777" w:rsidR="00293EEF" w:rsidRDefault="00293EEF" w:rsidP="009F021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49760" behindDoc="0" locked="0" layoutInCell="1" allowOverlap="1" wp14:anchorId="091E3479" wp14:editId="66CFCD1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53340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B.1.</w:t>
            </w:r>
            <w:r w:rsidR="00320E4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Pr="009B07F2">
              <w:rPr>
                <w:sz w:val="16"/>
                <w:szCs w:val="16"/>
              </w:rPr>
              <w:t>Przedsięwzięcie zostało zakończone</w:t>
            </w:r>
            <w:r>
              <w:rPr>
                <w:sz w:val="16"/>
                <w:szCs w:val="16"/>
              </w:rPr>
              <w:t xml:space="preserve"> (składany jest wniosek końcowy)</w:t>
            </w:r>
          </w:p>
        </w:tc>
        <w:tc>
          <w:tcPr>
            <w:tcW w:w="3726" w:type="dxa"/>
          </w:tcPr>
          <w:p w14:paraId="2A20AC92" w14:textId="77777777" w:rsidR="00293EEF" w:rsidRDefault="00293EEF" w:rsidP="00E72717">
            <w:pPr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(</w:t>
            </w:r>
            <w:r w:rsidRPr="00010B92">
              <w:rPr>
                <w:rFonts w:cstheme="minorHAnsi"/>
                <w:color w:val="0070C0"/>
                <w:sz w:val="16"/>
                <w:szCs w:val="16"/>
              </w:rPr>
              <w:t>w przypadku wniosku końcowego)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</w:p>
          <w:p w14:paraId="428927E5" w14:textId="77777777" w:rsidR="00293EEF" w:rsidRPr="00B033B1" w:rsidRDefault="00293EEF" w:rsidP="00320E47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przez ostatniego beneficjenta końcowego (data</w:t>
            </w:r>
            <w:r w:rsidRPr="009E691D">
              <w:rPr>
                <w:sz w:val="16"/>
                <w:szCs w:val="16"/>
              </w:rPr>
              <w:t xml:space="preserve"> ostatniej faktury</w:t>
            </w:r>
            <w:r>
              <w:rPr>
                <w:sz w:val="16"/>
                <w:szCs w:val="16"/>
              </w:rPr>
              <w:t>,</w:t>
            </w:r>
            <w:r w:rsidRPr="009E691D">
              <w:rPr>
                <w:sz w:val="16"/>
                <w:szCs w:val="16"/>
              </w:rPr>
              <w:t xml:space="preserve"> równoważnego dokumentu księgowego lub innego dokumentu potwierdzającego wykonanie prac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18" w:type="dxa"/>
            <w:shd w:val="clear" w:color="auto" w:fill="E2EFD9" w:themeFill="accent6" w:themeFillTint="33"/>
          </w:tcPr>
          <w:p w14:paraId="22CC4147" w14:textId="77777777" w:rsidR="00293EEF" w:rsidRPr="00B033B1" w:rsidRDefault="00293EEF" w:rsidP="00293EEF">
            <w:pPr>
              <w:rPr>
                <w:color w:val="808080" w:themeColor="background1" w:themeShade="80"/>
                <w:sz w:val="16"/>
                <w:szCs w:val="16"/>
              </w:rPr>
            </w:pPr>
            <w:r w:rsidRPr="005277C7">
              <w:rPr>
                <w:sz w:val="16"/>
                <w:szCs w:val="16"/>
              </w:rPr>
              <w:t>B.1.</w:t>
            </w:r>
            <w:r w:rsidR="00320E47">
              <w:rPr>
                <w:sz w:val="16"/>
                <w:szCs w:val="16"/>
              </w:rPr>
              <w:t>3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</w:p>
          <w:p w14:paraId="10F10668" w14:textId="77777777" w:rsidR="00293EEF" w:rsidRPr="00B033B1" w:rsidRDefault="00293EEF" w:rsidP="00C32BBD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5E666197" w14:textId="77777777" w:rsidR="00B753E8" w:rsidRDefault="00B753E8" w:rsidP="00AC6883">
      <w:pPr>
        <w:tabs>
          <w:tab w:val="left" w:pos="2250"/>
        </w:tabs>
        <w:rPr>
          <w:b/>
          <w:sz w:val="18"/>
          <w:szCs w:val="18"/>
        </w:rPr>
      </w:pPr>
    </w:p>
    <w:p w14:paraId="18BABA05" w14:textId="77777777" w:rsidR="00B753E8" w:rsidRDefault="00B753E8" w:rsidP="00AC6883">
      <w:pPr>
        <w:tabs>
          <w:tab w:val="left" w:pos="2250"/>
        </w:tabs>
        <w:rPr>
          <w:b/>
          <w:sz w:val="18"/>
          <w:szCs w:val="18"/>
        </w:rPr>
      </w:pPr>
    </w:p>
    <w:p w14:paraId="4E7F1554" w14:textId="77777777" w:rsidR="00421B37" w:rsidRDefault="00B90514" w:rsidP="009B50E1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ZREALIZOWANYM ZAKRESIE RZECZOW</w:t>
      </w:r>
      <w:r w:rsidR="00B753E8">
        <w:rPr>
          <w:b/>
          <w:sz w:val="20"/>
          <w:szCs w:val="20"/>
        </w:rPr>
        <w:t>O - FINANSOWYM</w:t>
      </w:r>
      <w:r>
        <w:rPr>
          <w:b/>
          <w:sz w:val="20"/>
          <w:szCs w:val="20"/>
        </w:rPr>
        <w:t xml:space="preserve"> </w:t>
      </w:r>
      <w:r w:rsidR="004A02DB">
        <w:rPr>
          <w:b/>
          <w:sz w:val="20"/>
          <w:szCs w:val="20"/>
        </w:rPr>
        <w:t xml:space="preserve">(przedsięwzięcia </w:t>
      </w:r>
      <w:r w:rsidR="00775104">
        <w:rPr>
          <w:b/>
          <w:sz w:val="20"/>
          <w:szCs w:val="20"/>
        </w:rPr>
        <w:t>zrealizowane przez beneficjentów końcowych</w:t>
      </w:r>
      <w:r w:rsidR="004A02DB">
        <w:rPr>
          <w:b/>
          <w:sz w:val="20"/>
          <w:szCs w:val="20"/>
        </w:rPr>
        <w:t>)</w:t>
      </w:r>
    </w:p>
    <w:p w14:paraId="7C62043D" w14:textId="77777777" w:rsidR="00B753E8" w:rsidRDefault="005277C7" w:rsidP="00045695">
      <w:pPr>
        <w:keepNext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="00593CCA">
        <w:rPr>
          <w:i/>
          <w:sz w:val="16"/>
          <w:szCs w:val="16"/>
        </w:rPr>
        <w:t xml:space="preserve">W poniższej sekcji należy wprowadzić dane o przedsięwzięciach </w:t>
      </w:r>
      <w:r w:rsidR="00BC4F7A">
        <w:rPr>
          <w:i/>
          <w:sz w:val="16"/>
          <w:szCs w:val="16"/>
        </w:rPr>
        <w:t>zrealizowanych przez beneficjentów końcowych</w:t>
      </w:r>
      <w:r w:rsidR="004844E8">
        <w:rPr>
          <w:i/>
          <w:sz w:val="16"/>
          <w:szCs w:val="16"/>
        </w:rPr>
        <w:t>.</w:t>
      </w:r>
      <w:r w:rsidR="00593CCA">
        <w:rPr>
          <w:i/>
          <w:sz w:val="16"/>
          <w:szCs w:val="16"/>
        </w:rPr>
        <w:t xml:space="preserve"> W</w:t>
      </w:r>
      <w:r w:rsidR="00B67365">
        <w:rPr>
          <w:i/>
          <w:sz w:val="16"/>
          <w:szCs w:val="16"/>
        </w:rPr>
        <w:t> </w:t>
      </w:r>
      <w:r w:rsidR="00593CCA">
        <w:rPr>
          <w:i/>
          <w:sz w:val="16"/>
          <w:szCs w:val="16"/>
        </w:rPr>
        <w:t xml:space="preserve">przypadku, jeśli liczba </w:t>
      </w:r>
      <w:r w:rsidR="00836839">
        <w:rPr>
          <w:i/>
          <w:sz w:val="16"/>
          <w:szCs w:val="16"/>
        </w:rPr>
        <w:t xml:space="preserve">rozliczanych </w:t>
      </w:r>
      <w:r w:rsidR="00593CCA">
        <w:rPr>
          <w:i/>
          <w:sz w:val="16"/>
          <w:szCs w:val="16"/>
        </w:rPr>
        <w:t xml:space="preserve">przedsięwzięć </w:t>
      </w:r>
      <w:r w:rsidR="00BC4F7A">
        <w:rPr>
          <w:i/>
          <w:sz w:val="16"/>
          <w:szCs w:val="16"/>
        </w:rPr>
        <w:t xml:space="preserve">zrealizowanych przez beneficjentów końcowych </w:t>
      </w:r>
      <w:r w:rsidR="00593CCA">
        <w:rPr>
          <w:i/>
          <w:sz w:val="16"/>
          <w:szCs w:val="16"/>
        </w:rPr>
        <w:t xml:space="preserve">przekracza 30 należy złożyć </w:t>
      </w:r>
      <w:r w:rsidR="005B03BC">
        <w:rPr>
          <w:i/>
          <w:sz w:val="16"/>
          <w:szCs w:val="16"/>
        </w:rPr>
        <w:t>dodatkowy</w:t>
      </w:r>
      <w:r w:rsidR="00593CCA">
        <w:rPr>
          <w:i/>
          <w:sz w:val="16"/>
          <w:szCs w:val="16"/>
        </w:rPr>
        <w:t xml:space="preserve"> wniosek </w:t>
      </w:r>
      <w:r w:rsidR="00BC4F7A">
        <w:rPr>
          <w:i/>
          <w:sz w:val="16"/>
          <w:szCs w:val="16"/>
        </w:rPr>
        <w:t xml:space="preserve">o płatność </w:t>
      </w:r>
      <w:r w:rsidR="00593CCA">
        <w:rPr>
          <w:i/>
          <w:sz w:val="16"/>
          <w:szCs w:val="16"/>
        </w:rPr>
        <w:t>(uzupełniający) przy zaznaczeniu w tym wniosku pola B.1.</w:t>
      </w:r>
      <w:r w:rsidR="00836839">
        <w:rPr>
          <w:i/>
          <w:sz w:val="16"/>
          <w:szCs w:val="16"/>
        </w:rPr>
        <w:t>1</w:t>
      </w:r>
      <w:r w:rsidR="00593CCA">
        <w:rPr>
          <w:i/>
          <w:sz w:val="16"/>
          <w:szCs w:val="16"/>
        </w:rPr>
        <w:t xml:space="preserve">. </w:t>
      </w:r>
    </w:p>
    <w:p w14:paraId="5749985D" w14:textId="77777777" w:rsidR="00C13F40" w:rsidRDefault="00C13F40" w:rsidP="009B50E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Spec="insid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1640"/>
        <w:gridCol w:w="666"/>
        <w:gridCol w:w="666"/>
        <w:gridCol w:w="1990"/>
        <w:gridCol w:w="2551"/>
      </w:tblGrid>
      <w:tr w:rsidR="00B753E8" w:rsidRPr="007648DF" w14:paraId="327FB6C4" w14:textId="77777777" w:rsidTr="00045695">
        <w:tc>
          <w:tcPr>
            <w:tcW w:w="9209" w:type="dxa"/>
            <w:gridSpan w:val="8"/>
          </w:tcPr>
          <w:p w14:paraId="3D66F988" w14:textId="77777777" w:rsidR="00B753E8" w:rsidRPr="007648DF" w:rsidRDefault="00B753E8" w:rsidP="00BC4F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Informacje o </w:t>
            </w:r>
            <w:r w:rsidR="00BC4F7A">
              <w:rPr>
                <w:b/>
                <w:sz w:val="16"/>
                <w:szCs w:val="16"/>
              </w:rPr>
              <w:t>przedsięwzięciu zrealizowanym przez beneficjenta końcowego</w:t>
            </w:r>
          </w:p>
        </w:tc>
      </w:tr>
      <w:tr w:rsidR="00E74616" w:rsidRPr="00ED5A7A" w14:paraId="60900598" w14:textId="77777777" w:rsidTr="00045695">
        <w:tc>
          <w:tcPr>
            <w:tcW w:w="562" w:type="dxa"/>
          </w:tcPr>
          <w:p w14:paraId="6893474E" w14:textId="77777777" w:rsidR="00B753E8" w:rsidRDefault="00B753E8" w:rsidP="00CF2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  <w:r w:rsidR="00DB6C71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75236DD3" w14:textId="77777777" w:rsidR="00B753E8" w:rsidRPr="00ED5A7A" w:rsidRDefault="00B753E8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 w:rsidR="00BB49B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5387" w:type="dxa"/>
            <w:gridSpan w:val="5"/>
          </w:tcPr>
          <w:p w14:paraId="6B392678" w14:textId="77777777" w:rsidR="00B753E8" w:rsidRDefault="00B753E8" w:rsidP="00CF2161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</w:t>
            </w:r>
            <w:r w:rsidR="00536C39">
              <w:rPr>
                <w:sz w:val="16"/>
                <w:szCs w:val="16"/>
              </w:rPr>
              <w:t>o dofinansowanie z beneficjentem końcowym</w:t>
            </w:r>
          </w:p>
          <w:p w14:paraId="0A85BC50" w14:textId="77777777" w:rsidR="00B753E8" w:rsidRPr="00ED5A7A" w:rsidRDefault="00B753E8" w:rsidP="00CF216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47960022" w14:textId="77777777" w:rsidR="00B753E8" w:rsidRPr="00ED5A7A" w:rsidRDefault="00B753E8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BB49BC"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536C39" w:rsidRPr="00ED5A7A" w14:paraId="25740408" w14:textId="77777777" w:rsidTr="00045695">
        <w:tc>
          <w:tcPr>
            <w:tcW w:w="9209" w:type="dxa"/>
            <w:gridSpan w:val="8"/>
          </w:tcPr>
          <w:p w14:paraId="103391FB" w14:textId="77777777" w:rsidR="00536C39" w:rsidRDefault="00536C39" w:rsidP="00B753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5C6624" w:rsidRPr="00ED5A7A" w14:paraId="7064F14A" w14:textId="77777777" w:rsidTr="005C6624">
        <w:tc>
          <w:tcPr>
            <w:tcW w:w="1696" w:type="dxa"/>
            <w:gridSpan w:val="3"/>
          </w:tcPr>
          <w:p w14:paraId="6ECB6312" w14:textId="77777777" w:rsidR="00B753E8" w:rsidRPr="00ED2966" w:rsidRDefault="00536C39" w:rsidP="00421D74">
            <w:pPr>
              <w:keepNext/>
              <w:rPr>
                <w:sz w:val="16"/>
                <w:szCs w:val="16"/>
              </w:rPr>
            </w:pPr>
            <w:r w:rsidRPr="00AE2285">
              <w:rPr>
                <w:sz w:val="16"/>
                <w:szCs w:val="16"/>
              </w:rPr>
              <w:t>Miejscowość</w:t>
            </w:r>
            <w:r w:rsidR="00C70DDC">
              <w:rPr>
                <w:sz w:val="16"/>
                <w:szCs w:val="16"/>
              </w:rPr>
              <w:t>,</w:t>
            </w:r>
            <w:r w:rsidR="00BC4F7A">
              <w:rPr>
                <w:sz w:val="16"/>
                <w:szCs w:val="16"/>
              </w:rPr>
              <w:t xml:space="preserve"> w której zrealizowano przedsięwzięcie </w:t>
            </w:r>
          </w:p>
        </w:tc>
        <w:tc>
          <w:tcPr>
            <w:tcW w:w="1640" w:type="dxa"/>
            <w:shd w:val="clear" w:color="auto" w:fill="E2EFD9" w:themeFill="accent6" w:themeFillTint="33"/>
          </w:tcPr>
          <w:p w14:paraId="0BA4A446" w14:textId="77777777" w:rsidR="00B753E8" w:rsidRPr="00ED2966" w:rsidRDefault="00BB49BC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594404">
              <w:rPr>
                <w:color w:val="808080" w:themeColor="background1" w:themeShade="80"/>
                <w:sz w:val="16"/>
                <w:szCs w:val="16"/>
              </w:rPr>
              <w:t>3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3322" w:type="dxa"/>
            <w:gridSpan w:val="3"/>
          </w:tcPr>
          <w:p w14:paraId="463ED949" w14:textId="77777777" w:rsidR="00B753E8" w:rsidRPr="00ED2966" w:rsidRDefault="001045A6" w:rsidP="00B75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</w:t>
            </w:r>
            <w:r w:rsidR="00536C39">
              <w:rPr>
                <w:sz w:val="16"/>
                <w:szCs w:val="16"/>
              </w:rPr>
              <w:t>zakończenia przedsięwzięcia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422A6C6" w14:textId="77777777" w:rsidR="00B753E8" w:rsidRDefault="00BB49BC" w:rsidP="009F021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594404"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</w:tr>
      <w:tr w:rsidR="00536C39" w:rsidRPr="00ED5A7A" w14:paraId="16B41C6B" w14:textId="77777777" w:rsidTr="00045695">
        <w:tc>
          <w:tcPr>
            <w:tcW w:w="9209" w:type="dxa"/>
            <w:gridSpan w:val="8"/>
          </w:tcPr>
          <w:p w14:paraId="6B898B5B" w14:textId="77777777" w:rsidR="00536C39" w:rsidRDefault="00536C39" w:rsidP="00B753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E74616" w:rsidRPr="00ED5A7A" w14:paraId="2669F18A" w14:textId="77777777" w:rsidTr="00045695">
        <w:tc>
          <w:tcPr>
            <w:tcW w:w="1696" w:type="dxa"/>
            <w:gridSpan w:val="3"/>
          </w:tcPr>
          <w:p w14:paraId="16B3002D" w14:textId="77777777" w:rsidR="00E74616" w:rsidRDefault="00E74616" w:rsidP="00045695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kosztu kwalifikowanego przedsięwzięcia</w:t>
            </w:r>
          </w:p>
        </w:tc>
        <w:tc>
          <w:tcPr>
            <w:tcW w:w="1640" w:type="dxa"/>
            <w:shd w:val="clear" w:color="auto" w:fill="E2EFD9" w:themeFill="accent6" w:themeFillTint="33"/>
          </w:tcPr>
          <w:p w14:paraId="6C1A86E0" w14:textId="77777777" w:rsidR="00E74616" w:rsidRPr="00ED2966" w:rsidRDefault="00E74616" w:rsidP="009F021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5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1332" w:type="dxa"/>
            <w:gridSpan w:val="2"/>
          </w:tcPr>
          <w:p w14:paraId="50B538FC" w14:textId="77777777" w:rsidR="00E74616" w:rsidRDefault="00E74616" w:rsidP="00C70DDC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AE2285">
              <w:rPr>
                <w:sz w:val="16"/>
                <w:szCs w:val="16"/>
              </w:rPr>
              <w:t xml:space="preserve">wota dotacji </w:t>
            </w:r>
            <w:r>
              <w:rPr>
                <w:sz w:val="16"/>
                <w:szCs w:val="16"/>
              </w:rPr>
              <w:t xml:space="preserve">do wypłaty </w:t>
            </w:r>
          </w:p>
        </w:tc>
        <w:tc>
          <w:tcPr>
            <w:tcW w:w="1990" w:type="dxa"/>
            <w:shd w:val="clear" w:color="auto" w:fill="E2EFD9" w:themeFill="accent6" w:themeFillTint="33"/>
          </w:tcPr>
          <w:p w14:paraId="5357EDE4" w14:textId="77777777" w:rsidR="00E74616" w:rsidRPr="00AE2285" w:rsidRDefault="00E74616" w:rsidP="00E72717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6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</w:p>
        </w:tc>
        <w:tc>
          <w:tcPr>
            <w:tcW w:w="2551" w:type="dxa"/>
            <w:shd w:val="clear" w:color="auto" w:fill="auto"/>
          </w:tcPr>
          <w:p w14:paraId="6F4E3591" w14:textId="77777777" w:rsidR="00E74616" w:rsidRDefault="00E74616" w:rsidP="0004569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45695">
              <w:rPr>
                <w:noProof/>
                <w:lang w:eastAsia="pl-PL"/>
              </w:rPr>
              <w:drawing>
                <wp:anchor distT="0" distB="0" distL="114300" distR="114300" simplePos="0" relativeHeight="252189696" behindDoc="0" locked="0" layoutInCell="1" allowOverlap="1" wp14:anchorId="4CFAC71D" wp14:editId="4BB5776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57600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695">
              <w:rPr>
                <w:sz w:val="16"/>
                <w:szCs w:val="16"/>
              </w:rPr>
              <w:t>B.2.7. Pomniejszono dotację</w:t>
            </w:r>
            <w:r>
              <w:rPr>
                <w:sz w:val="16"/>
                <w:szCs w:val="16"/>
              </w:rPr>
              <w:t xml:space="preserve"> z </w:t>
            </w:r>
            <w:r w:rsidRPr="00045695">
              <w:rPr>
                <w:sz w:val="16"/>
                <w:szCs w:val="16"/>
              </w:rPr>
              <w:t xml:space="preserve">powodu prowadzenia działalności gospodarczej </w:t>
            </w:r>
          </w:p>
        </w:tc>
      </w:tr>
      <w:tr w:rsidR="005C6624" w:rsidRPr="00ED5A7A" w14:paraId="1FEF1ED0" w14:textId="77777777" w:rsidTr="005C6624">
        <w:tc>
          <w:tcPr>
            <w:tcW w:w="1696" w:type="dxa"/>
            <w:gridSpan w:val="3"/>
          </w:tcPr>
          <w:p w14:paraId="49640A55" w14:textId="77777777" w:rsidR="005B03BC" w:rsidRPr="00AE2285" w:rsidRDefault="00C70DDC" w:rsidP="00045695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Zastosowany p</w:t>
            </w:r>
            <w:r w:rsidRPr="00AE2285">
              <w:rPr>
                <w:sz w:val="16"/>
                <w:szCs w:val="16"/>
              </w:rPr>
              <w:t xml:space="preserve">oziom dofinansowania </w:t>
            </w:r>
          </w:p>
        </w:tc>
        <w:tc>
          <w:tcPr>
            <w:tcW w:w="1640" w:type="dxa"/>
            <w:shd w:val="clear" w:color="auto" w:fill="E2EFD9" w:themeFill="accent6" w:themeFillTint="33"/>
          </w:tcPr>
          <w:p w14:paraId="1DED387F" w14:textId="77777777" w:rsidR="005B03BC" w:rsidRDefault="005B03BC" w:rsidP="009F021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C70DDC">
              <w:rPr>
                <w:color w:val="808080" w:themeColor="background1" w:themeShade="80"/>
                <w:sz w:val="16"/>
                <w:szCs w:val="16"/>
              </w:rPr>
              <w:t>8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            </w:t>
            </w:r>
            <w:r w:rsidR="00B5281E" w:rsidRPr="002279F6">
              <w:rPr>
                <w:sz w:val="16"/>
                <w:szCs w:val="16"/>
              </w:rPr>
              <w:object w:dxaOrig="225" w:dyaOrig="390" w14:anchorId="0BB1A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5pt;height:19.3pt" o:ole="">
                  <v:imagedata r:id="rId10" o:title=""/>
                </v:shape>
                <o:OLEObject Type="Embed" ProgID="PBrush" ShapeID="_x0000_i1025" DrawAspect="Content" ObjectID="_1716812234" r:id="rId11"/>
              </w:object>
            </w:r>
          </w:p>
        </w:tc>
        <w:tc>
          <w:tcPr>
            <w:tcW w:w="3322" w:type="dxa"/>
            <w:gridSpan w:val="3"/>
          </w:tcPr>
          <w:p w14:paraId="309D1CE8" w14:textId="77777777" w:rsidR="00C70DDC" w:rsidRDefault="00C70DDC" w:rsidP="00C70DDC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lokalu</w:t>
            </w:r>
          </w:p>
          <w:p w14:paraId="166AAFAC" w14:textId="77777777" w:rsidR="005B03BC" w:rsidRDefault="005B03BC" w:rsidP="00536C3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15E22697" w14:textId="77777777" w:rsidR="005B03BC" w:rsidRDefault="00C70DDC" w:rsidP="00594404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B.2.</w:t>
            </w:r>
            <w:r w:rsidR="00E74616"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</w:tr>
      <w:tr w:rsidR="00536C39" w:rsidRPr="00ED5A7A" w14:paraId="75B795BA" w14:textId="77777777" w:rsidTr="00045695">
        <w:tc>
          <w:tcPr>
            <w:tcW w:w="9209" w:type="dxa"/>
            <w:gridSpan w:val="8"/>
          </w:tcPr>
          <w:p w14:paraId="337DCEA1" w14:textId="77777777" w:rsidR="00153759" w:rsidRDefault="00153759" w:rsidP="00B753E8">
            <w:pPr>
              <w:rPr>
                <w:sz w:val="16"/>
                <w:szCs w:val="16"/>
              </w:rPr>
            </w:pPr>
          </w:p>
          <w:p w14:paraId="7C6CD1BF" w14:textId="77777777" w:rsidR="00536C39" w:rsidRDefault="00153759" w:rsidP="00B753E8">
            <w:pPr>
              <w:rPr>
                <w:color w:val="808080" w:themeColor="background1" w:themeShade="80"/>
                <w:sz w:val="16"/>
                <w:szCs w:val="16"/>
              </w:rPr>
            </w:pPr>
            <w:r w:rsidRPr="00AE2285">
              <w:rPr>
                <w:sz w:val="16"/>
                <w:szCs w:val="16"/>
              </w:rPr>
              <w:t>Zakres rzeczowy wg rodzajów kosztów kwalifikowanych wykazanych w Zał. Nr 1 do Programu Priorytetowego Ciepłe Mieszkanie</w:t>
            </w:r>
          </w:p>
        </w:tc>
      </w:tr>
      <w:tr w:rsidR="00E74616" w:rsidRPr="00ED5A7A" w14:paraId="13D30B08" w14:textId="77777777" w:rsidTr="00045695"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14:paraId="1EF7FED4" w14:textId="77777777" w:rsidR="00153759" w:rsidRDefault="00153759" w:rsidP="00B753E8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źródła ciepła</w:t>
            </w:r>
          </w:p>
          <w:p w14:paraId="2AF7C10A" w14:textId="77777777" w:rsidR="00153759" w:rsidRDefault="00153759" w:rsidP="00B753E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B5750B" w14:textId="77777777" w:rsidR="00153759" w:rsidRPr="00ED2966" w:rsidRDefault="00BB49BC" w:rsidP="00045695">
            <w:pPr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B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>.</w:t>
            </w:r>
            <w:r w:rsidR="00E74616">
              <w:rPr>
                <w:color w:val="808080" w:themeColor="background1" w:themeShade="80"/>
                <w:sz w:val="16"/>
                <w:szCs w:val="16"/>
              </w:rPr>
              <w:t>10</w:t>
            </w: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="00153759">
              <w:rPr>
                <w:sz w:val="16"/>
                <w:szCs w:val="16"/>
              </w:rPr>
              <w:t xml:space="preserve">               </w:t>
            </w:r>
            <w:r w:rsidR="00594404">
              <w:rPr>
                <w:sz w:val="16"/>
                <w:szCs w:val="16"/>
              </w:rPr>
              <w:t xml:space="preserve">             </w:t>
            </w:r>
            <w:r w:rsidR="00153759">
              <w:rPr>
                <w:sz w:val="16"/>
                <w:szCs w:val="16"/>
              </w:rPr>
              <w:t xml:space="preserve">    </w:t>
            </w:r>
            <w:r w:rsidR="00153759" w:rsidRPr="002279F6">
              <w:rPr>
                <w:sz w:val="16"/>
                <w:szCs w:val="16"/>
              </w:rPr>
              <w:object w:dxaOrig="225" w:dyaOrig="390" w14:anchorId="3982C5FF">
                <v:shape id="_x0000_i1026" type="#_x0000_t75" style="width:9.65pt;height:19.3pt" o:ole="">
                  <v:imagedata r:id="rId10" o:title=""/>
                </v:shape>
                <o:OLEObject Type="Embed" ProgID="PBrush" ShapeID="_x0000_i1026" DrawAspect="Content" ObjectID="_1716812235" r:id="rId12"/>
              </w:object>
            </w:r>
          </w:p>
        </w:tc>
        <w:tc>
          <w:tcPr>
            <w:tcW w:w="5873" w:type="dxa"/>
            <w:gridSpan w:val="4"/>
            <w:tcBorders>
              <w:bottom w:val="single" w:sz="4" w:space="0" w:color="auto"/>
            </w:tcBorders>
          </w:tcPr>
          <w:p w14:paraId="35583416" w14:textId="77777777" w:rsidR="00153759" w:rsidRPr="00421D74" w:rsidRDefault="00153759" w:rsidP="00E72717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58976" behindDoc="0" locked="0" layoutInCell="1" allowOverlap="1" wp14:anchorId="68F29E40" wp14:editId="3EADFC8E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17145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</w:t>
            </w:r>
            <w:r w:rsidR="0059440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E7461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 Zrealizowano zadania należące do innych kategorii kosztów</w:t>
            </w:r>
          </w:p>
        </w:tc>
      </w:tr>
      <w:tr w:rsidR="00B24A7D" w:rsidRPr="00ED5A7A" w14:paraId="644ED801" w14:textId="77777777" w:rsidTr="00045695">
        <w:tc>
          <w:tcPr>
            <w:tcW w:w="9209" w:type="dxa"/>
            <w:gridSpan w:val="8"/>
            <w:tcBorders>
              <w:bottom w:val="nil"/>
            </w:tcBorders>
          </w:tcPr>
          <w:p w14:paraId="225AFFFC" w14:textId="77777777" w:rsidR="00E74616" w:rsidRPr="00E74616" w:rsidRDefault="00E74616" w:rsidP="00E7461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181B245E" w14:textId="77777777" w:rsidR="00B24A7D" w:rsidRPr="00CF2161" w:rsidRDefault="00E74616" w:rsidP="00153759">
            <w:pPr>
              <w:rPr>
                <w:noProof/>
                <w:color w:val="0070C0"/>
                <w:lang w:eastAsia="pl-PL"/>
              </w:rPr>
            </w:pPr>
            <w:r w:rsidRPr="00E74616">
              <w:rPr>
                <w:rFonts w:cstheme="minorHAnsi"/>
                <w:color w:val="0070C0"/>
                <w:sz w:val="16"/>
                <w:szCs w:val="16"/>
              </w:rPr>
              <w:t>(jeśli zrealizowano zadania z innych kategorii)</w:t>
            </w:r>
          </w:p>
        </w:tc>
      </w:tr>
      <w:tr w:rsidR="00B5281E" w:rsidRPr="00ED5A7A" w14:paraId="1C611085" w14:textId="77777777" w:rsidTr="00045695">
        <w:trPr>
          <w:trHeight w:val="480"/>
        </w:trPr>
        <w:tc>
          <w:tcPr>
            <w:tcW w:w="400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FC17E7F" w14:textId="77777777" w:rsidR="00B24A7D" w:rsidRPr="00ED2966" w:rsidRDefault="00594404" w:rsidP="00045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</w:t>
            </w:r>
            <w:r w:rsidR="005B03BC">
              <w:rPr>
                <w:sz w:val="16"/>
                <w:szCs w:val="16"/>
              </w:rPr>
              <w:t>1</w:t>
            </w:r>
            <w:r w:rsidR="00E7461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67168" behindDoc="0" locked="0" layoutInCell="1" allowOverlap="1" wp14:anchorId="33BE9E5E" wp14:editId="32CE3A4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A7D" w:rsidRPr="00B24A7D">
              <w:rPr>
                <w:sz w:val="16"/>
                <w:szCs w:val="16"/>
              </w:rPr>
              <w:t>Instalacja centralnego ogrzewania oraz instalacja ciepłej wody użytkowej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1EA9B2" w14:textId="77777777" w:rsidR="00B24A7D" w:rsidRPr="00CF2161" w:rsidRDefault="00594404" w:rsidP="00045695">
            <w:pPr>
              <w:rPr>
                <w:noProof/>
                <w:color w:val="0070C0"/>
                <w:lang w:eastAsia="pl-PL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B24A7D" w:rsidRPr="00B24A7D">
              <w:rPr>
                <w:sz w:val="16"/>
                <w:szCs w:val="16"/>
              </w:rPr>
              <w:t>Wentylacja mechaniczna z odzyskiem ciepła</w:t>
            </w:r>
            <w:r w:rsidR="00B24A7D" w:rsidRPr="00CF2161">
              <w:rPr>
                <w:noProof/>
                <w:color w:val="0070C0"/>
                <w:lang w:eastAsia="pl-PL"/>
              </w:rPr>
              <w:t xml:space="preserve"> 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69216" behindDoc="0" locked="0" layoutInCell="1" allowOverlap="1" wp14:anchorId="2C9E0C6F" wp14:editId="464FCDF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281E" w:rsidRPr="00ED5A7A" w14:paraId="0EEACB2E" w14:textId="77777777" w:rsidTr="00045695">
        <w:trPr>
          <w:trHeight w:val="480"/>
        </w:trPr>
        <w:tc>
          <w:tcPr>
            <w:tcW w:w="400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2C385B9" w14:textId="77777777" w:rsidR="00B24A7D" w:rsidRPr="00B24A7D" w:rsidRDefault="00594404" w:rsidP="00045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="00BB49BC" w:rsidRPr="00BB49BC">
              <w:rPr>
                <w:sz w:val="16"/>
                <w:szCs w:val="16"/>
              </w:rPr>
              <w:t>Stolarka okienna w lokalu mieszkalnym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1264" behindDoc="0" locked="0" layoutInCell="1" allowOverlap="1" wp14:anchorId="7E9DA684" wp14:editId="010A06B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EDE805" w14:textId="77777777" w:rsidR="00B24A7D" w:rsidRPr="009F0215" w:rsidRDefault="00594404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. </w:t>
            </w:r>
            <w:r w:rsidR="00BB49BC" w:rsidRPr="00BB49BC">
              <w:rPr>
                <w:sz w:val="16"/>
                <w:szCs w:val="16"/>
              </w:rPr>
              <w:t>Stolarka drzwiowa w lokalu mieszkalnym</w:t>
            </w:r>
            <w:r w:rsidR="00B24A7D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3312" behindDoc="0" locked="0" layoutInCell="1" allowOverlap="1" wp14:anchorId="78B0A8EA" wp14:editId="2C4D24A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281E" w:rsidRPr="00ED5A7A" w14:paraId="2118E70E" w14:textId="77777777" w:rsidTr="00045695">
        <w:tc>
          <w:tcPr>
            <w:tcW w:w="400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816280" w14:textId="77777777" w:rsidR="00B24A7D" w:rsidRPr="00ED2966" w:rsidRDefault="00594404" w:rsidP="009F0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 </w:t>
            </w:r>
            <w:r w:rsidR="00BB49BC"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2684D60B" wp14:editId="51142BA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A7D" w:rsidRPr="00006247">
              <w:rPr>
                <w:sz w:val="16"/>
                <w:szCs w:val="16"/>
              </w:rPr>
              <w:t>Dokumentacja projektowa</w:t>
            </w:r>
            <w:r w:rsidR="00B24A7D" w:rsidRPr="00CF2161">
              <w:rPr>
                <w:noProof/>
                <w:color w:val="0070C0"/>
                <w:lang w:eastAsia="pl-PL"/>
              </w:rPr>
              <w:t xml:space="preserve"> </w:t>
            </w:r>
          </w:p>
        </w:tc>
        <w:tc>
          <w:tcPr>
            <w:tcW w:w="520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ACAA94" w14:textId="77777777" w:rsidR="00B24A7D" w:rsidRPr="00CF2161" w:rsidRDefault="00B24A7D" w:rsidP="00153759">
            <w:pPr>
              <w:rPr>
                <w:noProof/>
                <w:color w:val="0070C0"/>
                <w:lang w:eastAsia="pl-PL"/>
              </w:rPr>
            </w:pPr>
          </w:p>
        </w:tc>
      </w:tr>
      <w:tr w:rsidR="00594404" w:rsidRPr="00ED5A7A" w14:paraId="5478E341" w14:textId="77777777" w:rsidTr="00045695">
        <w:tc>
          <w:tcPr>
            <w:tcW w:w="9209" w:type="dxa"/>
            <w:gridSpan w:val="8"/>
            <w:tcBorders>
              <w:top w:val="single" w:sz="4" w:space="0" w:color="auto"/>
            </w:tcBorders>
            <w:vAlign w:val="center"/>
          </w:tcPr>
          <w:p w14:paraId="5364BE28" w14:textId="77777777" w:rsidR="00594404" w:rsidRDefault="00594404" w:rsidP="009F0215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2179456" behindDoc="0" locked="0" layoutInCell="1" allowOverlap="1" wp14:anchorId="0DDA8BD8" wp14:editId="143394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72390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FD59A" w14:textId="77777777" w:rsidR="00594404" w:rsidRDefault="00594404" w:rsidP="00E72717">
            <w:pPr>
              <w:rPr>
                <w:color w:val="5B9BD5" w:themeColor="accent1"/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Dodaj informację o kolejnym przedsięwzięciu końcowym (maksymalnie 30 pozycji) </w:t>
            </w:r>
            <w:r w:rsidRPr="001D5734">
              <w:rPr>
                <w:color w:val="5B9BD5" w:themeColor="accent1"/>
                <w:sz w:val="16"/>
                <w:szCs w:val="16"/>
              </w:rPr>
              <w:t xml:space="preserve">(wyświetla </w:t>
            </w:r>
            <w:r>
              <w:rPr>
                <w:color w:val="5B9BD5" w:themeColor="accent1"/>
                <w:sz w:val="16"/>
                <w:szCs w:val="16"/>
              </w:rPr>
              <w:t xml:space="preserve">kolejną </w:t>
            </w:r>
            <w:r w:rsidRPr="001D5734">
              <w:rPr>
                <w:color w:val="5B9BD5" w:themeColor="accent1"/>
                <w:sz w:val="16"/>
                <w:szCs w:val="16"/>
              </w:rPr>
              <w:t>tabelę</w:t>
            </w:r>
            <w:r>
              <w:rPr>
                <w:color w:val="5B9BD5" w:themeColor="accent1"/>
                <w:sz w:val="16"/>
                <w:szCs w:val="16"/>
              </w:rPr>
              <w:t xml:space="preserve"> poniżej</w:t>
            </w:r>
            <w:r w:rsidRPr="001D5734">
              <w:rPr>
                <w:color w:val="5B9BD5" w:themeColor="accent1"/>
                <w:sz w:val="16"/>
                <w:szCs w:val="16"/>
              </w:rPr>
              <w:t>)</w:t>
            </w:r>
          </w:p>
          <w:p w14:paraId="58126350" w14:textId="77777777" w:rsidR="005B03BC" w:rsidRPr="00CF2161" w:rsidRDefault="005B03BC" w:rsidP="00320E47">
            <w:pPr>
              <w:rPr>
                <w:noProof/>
                <w:color w:val="0070C0"/>
                <w:lang w:eastAsia="pl-PL"/>
              </w:rPr>
            </w:pPr>
          </w:p>
        </w:tc>
      </w:tr>
    </w:tbl>
    <w:p w14:paraId="3CB323BC" w14:textId="77777777" w:rsidR="00593CCA" w:rsidRDefault="00593CCA" w:rsidP="009B50E1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8"/>
      </w:tblGrid>
      <w:tr w:rsidR="00320E47" w14:paraId="6B3C1D73" w14:textId="77777777" w:rsidTr="00421D74">
        <w:trPr>
          <w:trHeight w:val="384"/>
        </w:trPr>
        <w:tc>
          <w:tcPr>
            <w:tcW w:w="9058" w:type="dxa"/>
          </w:tcPr>
          <w:p w14:paraId="3F6EA516" w14:textId="77777777" w:rsidR="00320E47" w:rsidRDefault="00320E47" w:rsidP="00762882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2183552" behindDoc="0" locked="0" layoutInCell="1" allowOverlap="1" wp14:anchorId="19D37F83" wp14:editId="61CF75B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45720</wp:posOffset>
                  </wp:positionV>
                  <wp:extent cx="262255" cy="257175"/>
                  <wp:effectExtent l="0" t="0" r="4445" b="0"/>
                  <wp:wrapThrough wrapText="bothSides">
                    <wp:wrapPolygon edited="0">
                      <wp:start x="0" y="0"/>
                      <wp:lineTo x="0" y="20211"/>
                      <wp:lineTo x="20397" y="20211"/>
                      <wp:lineTo x="20397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 xml:space="preserve">(w przypadku gdy liczba rozliczanych przedsięwzięć końcowych 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osiągnęła 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30</w:t>
            </w:r>
            <w:r>
              <w:rPr>
                <w:rFonts w:cstheme="minorHAnsi"/>
                <w:color w:val="0070C0"/>
                <w:sz w:val="16"/>
                <w:szCs w:val="16"/>
              </w:rPr>
              <w:t xml:space="preserve"> pozycji</w:t>
            </w:r>
            <w:r w:rsidRPr="00421D74">
              <w:rPr>
                <w:rFonts w:cstheme="minorHAnsi"/>
                <w:color w:val="0070C0"/>
                <w:sz w:val="16"/>
                <w:szCs w:val="16"/>
              </w:rPr>
              <w:t>)</w:t>
            </w:r>
          </w:p>
          <w:p w14:paraId="12C002E7" w14:textId="77777777" w:rsidR="00320E47" w:rsidRDefault="00320E47" w:rsidP="00320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B.2.1</w:t>
            </w:r>
            <w:r w:rsidR="00E7461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 Do niniejszego wniosku dołączony będzie wniosek uzupełniający</w:t>
            </w:r>
          </w:p>
        </w:tc>
      </w:tr>
    </w:tbl>
    <w:p w14:paraId="7C42B431" w14:textId="77777777" w:rsidR="00320E47" w:rsidRDefault="00320E47" w:rsidP="009B50E1">
      <w:pPr>
        <w:keepNext/>
        <w:rPr>
          <w:i/>
          <w:sz w:val="16"/>
          <w:szCs w:val="16"/>
        </w:rPr>
      </w:pPr>
    </w:p>
    <w:p w14:paraId="2607BFE7" w14:textId="77777777" w:rsidR="004A02DB" w:rsidRDefault="004A02DB" w:rsidP="00C45A4D">
      <w:pPr>
        <w:keepNext/>
        <w:rPr>
          <w:sz w:val="16"/>
          <w:szCs w:val="16"/>
        </w:rPr>
      </w:pPr>
    </w:p>
    <w:p w14:paraId="1259BD63" w14:textId="77777777" w:rsidR="00C45A4D" w:rsidRDefault="00C45A4D" w:rsidP="00C45A4D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</w:t>
      </w:r>
      <w:r w:rsidR="00106834">
        <w:rPr>
          <w:b/>
          <w:sz w:val="20"/>
          <w:szCs w:val="20"/>
        </w:rPr>
        <w:t>NA POTRZEBY OBLICZENIA EFEKTU EKOLOGICZNEGO</w:t>
      </w:r>
      <w:r>
        <w:rPr>
          <w:b/>
          <w:sz w:val="20"/>
          <w:szCs w:val="20"/>
        </w:rPr>
        <w:t xml:space="preserve"> </w:t>
      </w:r>
    </w:p>
    <w:p w14:paraId="17C348D9" w14:textId="77777777" w:rsidR="00C13F40" w:rsidRDefault="00C45A4D" w:rsidP="00EC2F1D">
      <w:pPr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i/>
          <w:sz w:val="16"/>
          <w:szCs w:val="16"/>
        </w:rPr>
        <w:t xml:space="preserve">Poniższa tabela jest </w:t>
      </w:r>
      <w:r w:rsidR="00106834" w:rsidRPr="00421D74">
        <w:rPr>
          <w:i/>
          <w:sz w:val="16"/>
          <w:szCs w:val="16"/>
        </w:rPr>
        <w:t xml:space="preserve">wypełniana </w:t>
      </w:r>
      <w:r w:rsidRPr="00421D74">
        <w:rPr>
          <w:i/>
          <w:sz w:val="16"/>
          <w:szCs w:val="16"/>
        </w:rPr>
        <w:t>automatycznie po wypełnieniu sekcji B.2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20"/>
        <w:gridCol w:w="1702"/>
        <w:gridCol w:w="1840"/>
      </w:tblGrid>
      <w:tr w:rsidR="00EC2F1D" w:rsidRPr="00C637C8" w14:paraId="3C003034" w14:textId="77777777" w:rsidTr="00421D74">
        <w:trPr>
          <w:trHeight w:val="326"/>
        </w:trPr>
        <w:tc>
          <w:tcPr>
            <w:tcW w:w="3046" w:type="pct"/>
            <w:shd w:val="clear" w:color="auto" w:fill="E7E6E6" w:themeFill="background2"/>
          </w:tcPr>
          <w:p w14:paraId="39CE640E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3DE141E8" w14:textId="77777777" w:rsidR="00C13F40" w:rsidRDefault="00C13F40" w:rsidP="00EC2F1D">
            <w:pPr>
              <w:rPr>
                <w:b/>
                <w:bCs/>
                <w:sz w:val="16"/>
                <w:szCs w:val="16"/>
              </w:rPr>
            </w:pPr>
          </w:p>
          <w:p w14:paraId="05AA2C70" w14:textId="77777777" w:rsidR="00C13F40" w:rsidRDefault="00C13F40" w:rsidP="00EC2F1D">
            <w:pPr>
              <w:rPr>
                <w:b/>
                <w:bCs/>
                <w:sz w:val="16"/>
                <w:szCs w:val="16"/>
              </w:rPr>
            </w:pPr>
          </w:p>
          <w:p w14:paraId="6C777F47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3F5AC8A5" w14:textId="77777777" w:rsidR="00354760" w:rsidRDefault="00354760" w:rsidP="00EC2F1D">
            <w:pPr>
              <w:rPr>
                <w:b/>
                <w:bCs/>
                <w:sz w:val="16"/>
                <w:szCs w:val="16"/>
              </w:rPr>
            </w:pPr>
          </w:p>
          <w:p w14:paraId="18D0338B" w14:textId="77777777" w:rsidR="00EC2F1D" w:rsidRPr="003D5738" w:rsidRDefault="00EC2F1D" w:rsidP="00EC2F1D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Zakres rzeczowy</w:t>
            </w:r>
            <w:r w:rsidR="00354760">
              <w:rPr>
                <w:bCs/>
                <w:sz w:val="16"/>
                <w:szCs w:val="16"/>
              </w:rPr>
              <w:t xml:space="preserve"> rozliczany niniejszym wnioskiem o płatność</w:t>
            </w:r>
          </w:p>
        </w:tc>
        <w:tc>
          <w:tcPr>
            <w:tcW w:w="939" w:type="pct"/>
            <w:shd w:val="clear" w:color="auto" w:fill="E7E6E6" w:themeFill="background2"/>
          </w:tcPr>
          <w:p w14:paraId="0656078F" w14:textId="77777777" w:rsidR="00EC2F1D" w:rsidRPr="00FA5E68" w:rsidRDefault="00EC2F1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lokali</w:t>
            </w:r>
          </w:p>
        </w:tc>
        <w:tc>
          <w:tcPr>
            <w:tcW w:w="1016" w:type="pct"/>
            <w:shd w:val="clear" w:color="auto" w:fill="E7E6E6" w:themeFill="background2"/>
          </w:tcPr>
          <w:p w14:paraId="2D6CA4EF" w14:textId="77777777" w:rsidR="00EC2F1D" w:rsidRDefault="00EC2F1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lokali</w:t>
            </w:r>
          </w:p>
        </w:tc>
      </w:tr>
      <w:tr w:rsidR="00EC2F1D" w:rsidRPr="00C637C8" w14:paraId="50BB7F45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6E460A63" w14:textId="77777777" w:rsidR="00EC2F1D" w:rsidRPr="003D5738" w:rsidRDefault="00D245E6" w:rsidP="00EC2F1D">
            <w:pPr>
              <w:rPr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EC2F1D" w:rsidRPr="003D5738">
              <w:rPr>
                <w:sz w:val="16"/>
                <w:szCs w:val="16"/>
              </w:rPr>
              <w:t xml:space="preserve"> źródła ciepła na pompę ciepła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10096D75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1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4B8CDC9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2</w:t>
            </w:r>
          </w:p>
        </w:tc>
      </w:tr>
      <w:tr w:rsidR="00EC2F1D" w:rsidRPr="00C637C8" w14:paraId="60225E6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440E5F72" w14:textId="77777777" w:rsidR="00EC2F1D" w:rsidRPr="003D5738" w:rsidRDefault="00D245E6" w:rsidP="009F0215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EC2F1D" w:rsidRPr="003D5738">
              <w:rPr>
                <w:sz w:val="16"/>
                <w:szCs w:val="16"/>
              </w:rPr>
              <w:t xml:space="preserve"> źródła ciepła na pompę ciepła + wymiana </w:t>
            </w:r>
            <w:r w:rsidR="00106834">
              <w:rPr>
                <w:sz w:val="16"/>
                <w:szCs w:val="16"/>
              </w:rPr>
              <w:t>stolarki okiennej/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76706909" w14:textId="77777777" w:rsidR="00EC2F1D" w:rsidRPr="00FA5E68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3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17A6931" w14:textId="77777777" w:rsidR="00EC2F1D" w:rsidRDefault="00C45A4D" w:rsidP="00EC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EC2F1D">
              <w:rPr>
                <w:sz w:val="16"/>
                <w:szCs w:val="16"/>
              </w:rPr>
              <w:t>4</w:t>
            </w:r>
          </w:p>
        </w:tc>
      </w:tr>
      <w:tr w:rsidR="00C45A4D" w:rsidRPr="00C637C8" w14:paraId="251084F7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218D95CD" w14:textId="77777777" w:rsidR="00C45A4D" w:rsidRPr="003D5738" w:rsidRDefault="009F0215" w:rsidP="00C45A4D">
            <w:pPr>
              <w:rPr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</w:t>
            </w:r>
            <w:r w:rsidR="00C45A4D">
              <w:rPr>
                <w:sz w:val="16"/>
                <w:szCs w:val="16"/>
              </w:rPr>
              <w:t>źródło ciepła na pellet drzewny o podwyższonym standardzie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4FB8AC45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B.3.5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AB5A1E3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B.3.6</w:t>
            </w:r>
          </w:p>
        </w:tc>
      </w:tr>
      <w:tr w:rsidR="00C45A4D" w:rsidRPr="00C637C8" w14:paraId="40CB4CB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05C9C92E" w14:textId="77777777" w:rsidR="00C45A4D" w:rsidRPr="003D5738" w:rsidRDefault="009F0215" w:rsidP="00C45A4D">
            <w:pPr>
              <w:rPr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</w:t>
            </w:r>
            <w:r w:rsidR="00C45A4D">
              <w:rPr>
                <w:sz w:val="16"/>
                <w:szCs w:val="16"/>
              </w:rPr>
              <w:t>źródło ciepła na pellet drzewny o podwyższonym standardzie</w:t>
            </w:r>
            <w:r w:rsidR="00C45A4D" w:rsidRPr="003D5738">
              <w:rPr>
                <w:sz w:val="16"/>
                <w:szCs w:val="16"/>
              </w:rPr>
              <w:t xml:space="preserve"> + </w:t>
            </w:r>
            <w:r w:rsidRPr="003D5738">
              <w:rPr>
                <w:sz w:val="16"/>
                <w:szCs w:val="16"/>
              </w:rPr>
              <w:t xml:space="preserve">wymiana </w:t>
            </w:r>
            <w:r>
              <w:rPr>
                <w:sz w:val="16"/>
                <w:szCs w:val="16"/>
              </w:rPr>
              <w:t>stolarki okiennej/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2937AE32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B.3.7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58228EC0" w14:textId="77777777" w:rsidR="00C45A4D" w:rsidRDefault="00C45A4D" w:rsidP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B.3.8</w:t>
            </w:r>
          </w:p>
        </w:tc>
      </w:tr>
      <w:tr w:rsidR="00C45A4D" w:rsidRPr="00C637C8" w14:paraId="6F4EC4FE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524BEB91" w14:textId="77777777" w:rsidR="00C45A4D" w:rsidRPr="003D5738" w:rsidRDefault="00D245E6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inne źródło ciepła</w:t>
            </w:r>
            <w:r w:rsidR="00B67365">
              <w:rPr>
                <w:sz w:val="16"/>
                <w:szCs w:val="16"/>
              </w:rPr>
              <w:t xml:space="preserve"> </w:t>
            </w:r>
            <w:r w:rsidR="003338B7">
              <w:rPr>
                <w:sz w:val="16"/>
                <w:szCs w:val="16"/>
              </w:rPr>
              <w:t>albo</w:t>
            </w:r>
            <w:r w:rsidR="00B67365">
              <w:rPr>
                <w:sz w:val="16"/>
                <w:szCs w:val="16"/>
              </w:rPr>
              <w:t xml:space="preserve"> podłączenie do źródła ciepła w </w:t>
            </w:r>
            <w:r w:rsidR="00B67365" w:rsidRPr="00B67365">
              <w:rPr>
                <w:sz w:val="16"/>
                <w:szCs w:val="16"/>
              </w:rPr>
              <w:t>budynku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4598EBA6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B.3.9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16950E35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B.3.10</w:t>
            </w:r>
          </w:p>
        </w:tc>
      </w:tr>
      <w:tr w:rsidR="00C45A4D" w:rsidRPr="00C637C8" w14:paraId="63F5A9CF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3BE837E3" w14:textId="77777777" w:rsidR="00C45A4D" w:rsidRPr="003D5738" w:rsidRDefault="00D245E6">
            <w:pPr>
              <w:rPr>
                <w:bCs/>
                <w:sz w:val="16"/>
                <w:szCs w:val="16"/>
              </w:rPr>
            </w:pPr>
            <w:r w:rsidRPr="003D5738">
              <w:rPr>
                <w:sz w:val="16"/>
                <w:szCs w:val="16"/>
              </w:rPr>
              <w:t>Wymiana</w:t>
            </w:r>
            <w:r w:rsidR="00C45A4D" w:rsidRPr="003D5738">
              <w:rPr>
                <w:sz w:val="16"/>
                <w:szCs w:val="16"/>
              </w:rPr>
              <w:t xml:space="preserve"> źródła ciepła na inne źródło ciepła </w:t>
            </w:r>
            <w:r w:rsidR="003338B7">
              <w:rPr>
                <w:sz w:val="16"/>
                <w:szCs w:val="16"/>
              </w:rPr>
              <w:t>albo</w:t>
            </w:r>
            <w:r w:rsidR="00B67365" w:rsidRPr="00B67365">
              <w:rPr>
                <w:sz w:val="16"/>
                <w:szCs w:val="16"/>
              </w:rPr>
              <w:t xml:space="preserve"> podłączenie do źródła ciepła w budynku</w:t>
            </w:r>
            <w:r w:rsidR="00B67365">
              <w:rPr>
                <w:sz w:val="16"/>
                <w:szCs w:val="16"/>
              </w:rPr>
              <w:t xml:space="preserve"> </w:t>
            </w:r>
            <w:r w:rsidR="00106834" w:rsidRPr="003D5738">
              <w:rPr>
                <w:sz w:val="16"/>
                <w:szCs w:val="16"/>
              </w:rPr>
              <w:t xml:space="preserve">+ wymiana </w:t>
            </w:r>
            <w:r w:rsidR="00106834">
              <w:rPr>
                <w:sz w:val="16"/>
                <w:szCs w:val="16"/>
              </w:rPr>
              <w:t>stolarki okiennej/ drzwiowej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56B4E3CB" w14:textId="77777777" w:rsidR="00C45A4D" w:rsidRPr="00FA5E68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11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493C4E6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12</w:t>
            </w:r>
          </w:p>
        </w:tc>
      </w:tr>
      <w:tr w:rsidR="00C45A4D" w:rsidRPr="00C637C8" w14:paraId="743706C3" w14:textId="77777777" w:rsidTr="00421D74">
        <w:trPr>
          <w:trHeight w:val="326"/>
        </w:trPr>
        <w:tc>
          <w:tcPr>
            <w:tcW w:w="3046" w:type="pct"/>
            <w:shd w:val="clear" w:color="auto" w:fill="auto"/>
          </w:tcPr>
          <w:p w14:paraId="62804696" w14:textId="77777777" w:rsidR="00C45A4D" w:rsidRPr="00EC2F1D" w:rsidRDefault="00C45A4D" w:rsidP="009F0215">
            <w:pPr>
              <w:jc w:val="right"/>
              <w:rPr>
                <w:b/>
                <w:sz w:val="16"/>
                <w:szCs w:val="16"/>
              </w:rPr>
            </w:pPr>
            <w:r w:rsidRPr="00EC2F1D">
              <w:rPr>
                <w:b/>
                <w:sz w:val="16"/>
                <w:szCs w:val="16"/>
              </w:rPr>
              <w:t>Razem dla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06834">
              <w:rPr>
                <w:b/>
                <w:sz w:val="16"/>
                <w:szCs w:val="16"/>
              </w:rPr>
              <w:t>rozliczanych tym wnioskiem</w:t>
            </w:r>
            <w:r w:rsidR="00106834" w:rsidRPr="00EC2F1D">
              <w:rPr>
                <w:b/>
                <w:sz w:val="16"/>
                <w:szCs w:val="16"/>
              </w:rPr>
              <w:t xml:space="preserve"> </w:t>
            </w:r>
            <w:r w:rsidRPr="00EC2F1D">
              <w:rPr>
                <w:b/>
                <w:sz w:val="16"/>
                <w:szCs w:val="16"/>
              </w:rPr>
              <w:t>przedsięwzięć</w:t>
            </w:r>
            <w:r w:rsidR="00106834">
              <w:rPr>
                <w:b/>
                <w:sz w:val="16"/>
                <w:szCs w:val="16"/>
              </w:rPr>
              <w:t xml:space="preserve"> końcowych</w:t>
            </w:r>
            <w:r w:rsidRPr="00EC2F1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9" w:type="pct"/>
            <w:shd w:val="clear" w:color="auto" w:fill="A6A6A6" w:themeFill="background1" w:themeFillShade="A6"/>
          </w:tcPr>
          <w:p w14:paraId="6E20C0E8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</w:t>
            </w:r>
            <w:r w:rsidR="009F0215">
              <w:rPr>
                <w:sz w:val="16"/>
                <w:szCs w:val="16"/>
              </w:rPr>
              <w:t>13</w:t>
            </w:r>
          </w:p>
        </w:tc>
        <w:tc>
          <w:tcPr>
            <w:tcW w:w="1016" w:type="pct"/>
            <w:shd w:val="clear" w:color="auto" w:fill="A6A6A6" w:themeFill="background1" w:themeFillShade="A6"/>
          </w:tcPr>
          <w:p w14:paraId="79956B01" w14:textId="77777777" w:rsidR="00C45A4D" w:rsidRDefault="00C45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</w:t>
            </w:r>
            <w:r w:rsidR="009F0215">
              <w:rPr>
                <w:sz w:val="16"/>
                <w:szCs w:val="16"/>
              </w:rPr>
              <w:t>4</w:t>
            </w:r>
          </w:p>
        </w:tc>
      </w:tr>
    </w:tbl>
    <w:p w14:paraId="7E0B5B5A" w14:textId="77777777" w:rsidR="00EC2F1D" w:rsidRDefault="00EC2F1D" w:rsidP="00B90514">
      <w:pPr>
        <w:rPr>
          <w:b/>
          <w:sz w:val="24"/>
          <w:szCs w:val="24"/>
        </w:rPr>
      </w:pPr>
    </w:p>
    <w:p w14:paraId="14BC76EC" w14:textId="77777777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C45A4D">
        <w:rPr>
          <w:b/>
          <w:sz w:val="20"/>
          <w:szCs w:val="20"/>
        </w:rPr>
        <w:t>4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DOTACJA </w:t>
      </w:r>
      <w:r w:rsidR="00995CD3">
        <w:rPr>
          <w:b/>
          <w:sz w:val="20"/>
          <w:szCs w:val="20"/>
        </w:rPr>
        <w:t xml:space="preserve">DO WYPŁATY </w:t>
      </w:r>
      <w:r w:rsidR="009B50E1">
        <w:rPr>
          <w:b/>
          <w:sz w:val="20"/>
          <w:szCs w:val="20"/>
        </w:rPr>
        <w:t>BENFICJENTOM KOŃCOWYM</w:t>
      </w:r>
      <w:r w:rsidR="00992566">
        <w:rPr>
          <w:b/>
          <w:sz w:val="20"/>
          <w:szCs w:val="20"/>
        </w:rPr>
        <w:t xml:space="preserve"> </w:t>
      </w:r>
    </w:p>
    <w:p w14:paraId="1D2AEC84" w14:textId="77777777" w:rsidR="00354760" w:rsidRDefault="00354760" w:rsidP="00421D74">
      <w:pPr>
        <w:spacing w:after="0" w:line="240" w:lineRule="auto"/>
        <w:rPr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421D74">
        <w:rPr>
          <w:sz w:val="16"/>
          <w:szCs w:val="16"/>
        </w:rPr>
        <w:t>Poniższa tabela jest wypełniana automatycznie po wypełnieniu sekcji B.2.</w:t>
      </w:r>
    </w:p>
    <w:p w14:paraId="12C040F3" w14:textId="77777777" w:rsidR="00C13F40" w:rsidRPr="00421D74" w:rsidRDefault="00C13F40" w:rsidP="00421D7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5"/>
        <w:gridCol w:w="1415"/>
        <w:gridCol w:w="1526"/>
        <w:gridCol w:w="1526"/>
      </w:tblGrid>
      <w:tr w:rsidR="00E74616" w:rsidRPr="00C637C8" w14:paraId="67833EF5" w14:textId="77777777" w:rsidTr="00045695">
        <w:trPr>
          <w:trHeight w:val="326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885835" w14:textId="77777777" w:rsidR="00E74616" w:rsidRPr="00FA5E68" w:rsidRDefault="00E74616" w:rsidP="009F021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Zakres finansowy rozliczany w ramach niniejszego wniosku o płatność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ACD05B" w14:textId="77777777" w:rsidR="00E74616" w:rsidRDefault="00E74616" w:rsidP="006F3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lokali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C20A80" w14:textId="77777777" w:rsidR="00E74616" w:rsidRPr="00FA5E68" w:rsidRDefault="00E74616" w:rsidP="00B6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 do wypłaty dla beneficjentów końcowych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19A95E" w14:textId="77777777" w:rsidR="00E74616" w:rsidDel="00822FDD" w:rsidRDefault="00E74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kwota kosztów kwalifikowanych przedsięwzięć u beneficjentów końcowych </w:t>
            </w:r>
          </w:p>
        </w:tc>
      </w:tr>
      <w:tr w:rsidR="00E74616" w:rsidRPr="00C637C8" w14:paraId="7FE098BB" w14:textId="77777777" w:rsidTr="00045695">
        <w:trPr>
          <w:trHeight w:val="326"/>
        </w:trPr>
        <w:tc>
          <w:tcPr>
            <w:tcW w:w="2535" w:type="pct"/>
            <w:shd w:val="clear" w:color="auto" w:fill="auto"/>
          </w:tcPr>
          <w:p w14:paraId="3113259B" w14:textId="77777777" w:rsidR="00E74616" w:rsidRPr="00FA5E68" w:rsidRDefault="00E74616" w:rsidP="00DC3725">
            <w:pPr>
              <w:rPr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1 Programu </w:t>
            </w:r>
            <w:r>
              <w:rPr>
                <w:bCs/>
                <w:sz w:val="16"/>
                <w:szCs w:val="16"/>
              </w:rPr>
              <w:t>przez beneficjentów końcowych</w:t>
            </w:r>
            <w:r w:rsidRPr="00FA5E68">
              <w:rPr>
                <w:bCs/>
                <w:sz w:val="16"/>
                <w:szCs w:val="16"/>
              </w:rPr>
              <w:t xml:space="preserve"> uprawnian</w:t>
            </w:r>
            <w:r>
              <w:rPr>
                <w:bCs/>
                <w:sz w:val="16"/>
                <w:szCs w:val="16"/>
              </w:rPr>
              <w:t>ych</w:t>
            </w:r>
            <w:r w:rsidRPr="00FA5E68">
              <w:rPr>
                <w:bCs/>
                <w:sz w:val="16"/>
                <w:szCs w:val="16"/>
              </w:rPr>
              <w:t xml:space="preserve"> do podstawowego poziomu </w:t>
            </w:r>
            <w:r>
              <w:rPr>
                <w:bCs/>
                <w:sz w:val="16"/>
                <w:szCs w:val="16"/>
              </w:rPr>
              <w:t>dofinansowania.</w:t>
            </w:r>
          </w:p>
        </w:tc>
        <w:tc>
          <w:tcPr>
            <w:tcW w:w="781" w:type="pct"/>
            <w:shd w:val="clear" w:color="auto" w:fill="AEAAAA" w:themeFill="background2" w:themeFillShade="BF"/>
          </w:tcPr>
          <w:p w14:paraId="469674AA" w14:textId="77777777" w:rsidR="00E74616" w:rsidRDefault="00E74616" w:rsidP="006F3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150670EE" w14:textId="77777777" w:rsidR="00E74616" w:rsidRPr="00FA5E68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332725C4" w14:textId="77777777" w:rsidR="00E74616" w:rsidRDefault="0030449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</w:t>
            </w:r>
          </w:p>
        </w:tc>
      </w:tr>
      <w:tr w:rsidR="00E74616" w:rsidRPr="00C637C8" w14:paraId="4AB96601" w14:textId="77777777" w:rsidTr="00045695">
        <w:trPr>
          <w:trHeight w:val="326"/>
        </w:trPr>
        <w:tc>
          <w:tcPr>
            <w:tcW w:w="2535" w:type="pct"/>
            <w:shd w:val="clear" w:color="auto" w:fill="auto"/>
          </w:tcPr>
          <w:p w14:paraId="6650378A" w14:textId="77777777" w:rsidR="00E74616" w:rsidRPr="00FA5E68" w:rsidRDefault="00E74616" w:rsidP="00DC3725">
            <w:pPr>
              <w:rPr>
                <w:bCs/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 zrealizowane </w:t>
            </w:r>
            <w:r w:rsidRPr="00FA5E68">
              <w:rPr>
                <w:bCs/>
                <w:sz w:val="16"/>
                <w:szCs w:val="16"/>
              </w:rPr>
              <w:t xml:space="preserve">w ramach Części 2 Programu </w:t>
            </w:r>
            <w:r>
              <w:rPr>
                <w:bCs/>
                <w:sz w:val="16"/>
                <w:szCs w:val="16"/>
              </w:rPr>
              <w:t>przez beneficjentów końcowych</w:t>
            </w:r>
            <w:r w:rsidRPr="00FA5E68">
              <w:rPr>
                <w:bCs/>
                <w:sz w:val="16"/>
                <w:szCs w:val="16"/>
              </w:rPr>
              <w:t xml:space="preserve"> uprawnia</w:t>
            </w:r>
            <w:r>
              <w:rPr>
                <w:bCs/>
                <w:sz w:val="16"/>
                <w:szCs w:val="16"/>
              </w:rPr>
              <w:t>nych</w:t>
            </w:r>
            <w:r w:rsidRPr="00FA5E68">
              <w:rPr>
                <w:bCs/>
                <w:sz w:val="16"/>
                <w:szCs w:val="16"/>
              </w:rPr>
              <w:t xml:space="preserve"> do podwyższonego poziomu </w:t>
            </w:r>
            <w:r>
              <w:rPr>
                <w:bCs/>
                <w:sz w:val="16"/>
                <w:szCs w:val="16"/>
              </w:rPr>
              <w:t>dofinansowania.</w:t>
            </w:r>
          </w:p>
        </w:tc>
        <w:tc>
          <w:tcPr>
            <w:tcW w:w="781" w:type="pct"/>
            <w:shd w:val="clear" w:color="auto" w:fill="AEAAAA" w:themeFill="background2" w:themeFillShade="BF"/>
          </w:tcPr>
          <w:p w14:paraId="2E6FA1D8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</w:rPr>
              <w:t>4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0BA0A6DA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</w:rPr>
              <w:t>5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2D2DA255" w14:textId="77777777" w:rsidR="00E74616" w:rsidRDefault="0030449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B.4.6</w:t>
            </w:r>
          </w:p>
        </w:tc>
      </w:tr>
      <w:tr w:rsidR="00E74616" w:rsidRPr="00C637C8" w14:paraId="1DC11B32" w14:textId="77777777" w:rsidTr="00045695">
        <w:trPr>
          <w:trHeight w:val="326"/>
        </w:trPr>
        <w:tc>
          <w:tcPr>
            <w:tcW w:w="2535" w:type="pct"/>
            <w:shd w:val="clear" w:color="auto" w:fill="auto"/>
          </w:tcPr>
          <w:p w14:paraId="458B0702" w14:textId="77777777" w:rsidR="00E74616" w:rsidRDefault="00E74616" w:rsidP="00DC3725">
            <w:pPr>
              <w:rPr>
                <w:bCs/>
                <w:sz w:val="16"/>
                <w:szCs w:val="16"/>
              </w:rPr>
            </w:pPr>
            <w:r w:rsidRPr="00FA5E68">
              <w:rPr>
                <w:bCs/>
                <w:sz w:val="16"/>
                <w:szCs w:val="16"/>
              </w:rPr>
              <w:t xml:space="preserve">Przedsięwzięcia </w:t>
            </w:r>
            <w:r>
              <w:rPr>
                <w:bCs/>
                <w:sz w:val="16"/>
                <w:szCs w:val="16"/>
              </w:rPr>
              <w:t xml:space="preserve">zrealizowane </w:t>
            </w:r>
            <w:r w:rsidRPr="00FA5E68">
              <w:rPr>
                <w:bCs/>
                <w:sz w:val="16"/>
                <w:szCs w:val="16"/>
              </w:rPr>
              <w:t xml:space="preserve">w ramach Części </w:t>
            </w:r>
            <w:r>
              <w:rPr>
                <w:bCs/>
                <w:sz w:val="16"/>
                <w:szCs w:val="16"/>
              </w:rPr>
              <w:t>3</w:t>
            </w:r>
            <w:r w:rsidRPr="00FA5E68">
              <w:rPr>
                <w:bCs/>
                <w:sz w:val="16"/>
                <w:szCs w:val="16"/>
              </w:rPr>
              <w:t xml:space="preserve"> Programu </w:t>
            </w:r>
            <w:r>
              <w:rPr>
                <w:bCs/>
                <w:sz w:val="16"/>
                <w:szCs w:val="16"/>
              </w:rPr>
              <w:t xml:space="preserve">przez beneficjentów końcowych </w:t>
            </w:r>
            <w:r w:rsidRPr="00FA5E68">
              <w:rPr>
                <w:bCs/>
                <w:sz w:val="16"/>
                <w:szCs w:val="16"/>
              </w:rPr>
              <w:t>uprawnian</w:t>
            </w:r>
            <w:r>
              <w:rPr>
                <w:bCs/>
                <w:sz w:val="16"/>
                <w:szCs w:val="16"/>
              </w:rPr>
              <w:t>ych</w:t>
            </w:r>
            <w:r w:rsidRPr="00FA5E68">
              <w:rPr>
                <w:bCs/>
                <w:sz w:val="16"/>
                <w:szCs w:val="16"/>
              </w:rPr>
              <w:t xml:space="preserve"> do </w:t>
            </w:r>
            <w:r>
              <w:rPr>
                <w:bCs/>
                <w:sz w:val="16"/>
                <w:szCs w:val="16"/>
              </w:rPr>
              <w:t>najwyższego</w:t>
            </w:r>
            <w:r w:rsidRPr="00FA5E68">
              <w:rPr>
                <w:bCs/>
                <w:sz w:val="16"/>
                <w:szCs w:val="16"/>
              </w:rPr>
              <w:t xml:space="preserve"> poziomu </w:t>
            </w:r>
            <w:r>
              <w:rPr>
                <w:bCs/>
                <w:sz w:val="16"/>
                <w:szCs w:val="16"/>
              </w:rPr>
              <w:t>dofinansowania.</w:t>
            </w:r>
          </w:p>
        </w:tc>
        <w:tc>
          <w:tcPr>
            <w:tcW w:w="781" w:type="pct"/>
            <w:shd w:val="clear" w:color="auto" w:fill="AEAAAA" w:themeFill="background2" w:themeFillShade="BF"/>
          </w:tcPr>
          <w:p w14:paraId="0198BEFB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</w:rPr>
              <w:t>7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5BE36232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</w:rPr>
              <w:t>8</w:t>
            </w:r>
          </w:p>
        </w:tc>
        <w:tc>
          <w:tcPr>
            <w:tcW w:w="842" w:type="pct"/>
            <w:shd w:val="clear" w:color="auto" w:fill="AEAAAA" w:themeFill="background2" w:themeFillShade="BF"/>
          </w:tcPr>
          <w:p w14:paraId="3D3B0F27" w14:textId="77777777" w:rsidR="00E74616" w:rsidRDefault="0030449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B.4.9</w:t>
            </w:r>
          </w:p>
        </w:tc>
      </w:tr>
      <w:tr w:rsidR="00E74616" w:rsidRPr="00C637C8" w14:paraId="5D608A1D" w14:textId="77777777" w:rsidTr="00045695">
        <w:trPr>
          <w:trHeight w:val="326"/>
        </w:trPr>
        <w:tc>
          <w:tcPr>
            <w:tcW w:w="2535" w:type="pct"/>
            <w:shd w:val="clear" w:color="auto" w:fill="auto"/>
          </w:tcPr>
          <w:p w14:paraId="143D0058" w14:textId="77777777" w:rsidR="00E74616" w:rsidRPr="000E7CB6" w:rsidRDefault="00E74616" w:rsidP="00DC3725">
            <w:pPr>
              <w:jc w:val="right"/>
              <w:rPr>
                <w:b/>
                <w:bCs/>
                <w:sz w:val="16"/>
                <w:szCs w:val="16"/>
              </w:rPr>
            </w:pPr>
            <w:r w:rsidRPr="00EC2F1D">
              <w:rPr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781" w:type="pct"/>
            <w:shd w:val="clear" w:color="auto" w:fill="A6A6A6" w:themeFill="background1" w:themeFillShade="A6"/>
          </w:tcPr>
          <w:p w14:paraId="0342E5C5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  <w:shd w:val="clear" w:color="auto" w:fill="A6A6A6" w:themeFill="background1" w:themeFillShade="A6"/>
              </w:rPr>
              <w:t>10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38757A14" w14:textId="77777777" w:rsidR="00E74616" w:rsidRDefault="00E7461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</w:t>
            </w:r>
            <w:r w:rsidR="00304496">
              <w:rPr>
                <w:sz w:val="16"/>
                <w:szCs w:val="16"/>
                <w:shd w:val="clear" w:color="auto" w:fill="A6A6A6" w:themeFill="background1" w:themeFillShade="A6"/>
              </w:rPr>
              <w:t>11</w:t>
            </w:r>
          </w:p>
        </w:tc>
        <w:tc>
          <w:tcPr>
            <w:tcW w:w="842" w:type="pct"/>
            <w:shd w:val="clear" w:color="auto" w:fill="A6A6A6" w:themeFill="background1" w:themeFillShade="A6"/>
          </w:tcPr>
          <w:p w14:paraId="0DD91DFF" w14:textId="77777777" w:rsidR="00E74616" w:rsidRDefault="00304496" w:rsidP="000E7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B.4.12</w:t>
            </w:r>
          </w:p>
        </w:tc>
      </w:tr>
    </w:tbl>
    <w:p w14:paraId="5B9F6981" w14:textId="77777777" w:rsidR="00FC6DA5" w:rsidRDefault="00FC6DA5" w:rsidP="00FC6DA5">
      <w:pPr>
        <w:rPr>
          <w:b/>
          <w:sz w:val="24"/>
          <w:szCs w:val="24"/>
        </w:rPr>
      </w:pPr>
    </w:p>
    <w:p w14:paraId="0D9F5415" w14:textId="77777777" w:rsidR="00B736AE" w:rsidRPr="00421D74" w:rsidRDefault="00FC6DA5" w:rsidP="00421D74">
      <w:pPr>
        <w:rPr>
          <w:b/>
          <w:sz w:val="24"/>
          <w:szCs w:val="24"/>
        </w:rPr>
      </w:pPr>
      <w:r w:rsidRPr="00421D74">
        <w:rPr>
          <w:b/>
          <w:sz w:val="24"/>
          <w:szCs w:val="24"/>
        </w:rPr>
        <w:t xml:space="preserve">C. </w:t>
      </w:r>
      <w:r w:rsidR="00817CD2" w:rsidRPr="00421D74">
        <w:rPr>
          <w:b/>
          <w:sz w:val="24"/>
          <w:szCs w:val="24"/>
        </w:rPr>
        <w:t>WNIOSKOWANA DOTACJA DO WYPŁATY</w:t>
      </w:r>
      <w:r w:rsidR="00817CD2" w:rsidRPr="00421D74" w:rsidDel="00817CD2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C6DA5" w:rsidRPr="0042492D" w14:paraId="2BB9457F" w14:textId="77777777" w:rsidTr="00B736AE">
        <w:tc>
          <w:tcPr>
            <w:tcW w:w="6799" w:type="dxa"/>
          </w:tcPr>
          <w:p w14:paraId="3469516B" w14:textId="77777777" w:rsidR="00FC6DA5" w:rsidRPr="00D44488" w:rsidRDefault="009B5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maksymalnej dotacji wnioskowanej </w:t>
            </w:r>
            <w:r w:rsidR="00822FDD">
              <w:rPr>
                <w:sz w:val="16"/>
                <w:szCs w:val="16"/>
              </w:rPr>
              <w:t xml:space="preserve">przez </w:t>
            </w:r>
            <w:r w:rsidR="0002146A">
              <w:rPr>
                <w:sz w:val="16"/>
                <w:szCs w:val="16"/>
              </w:rPr>
              <w:t>g</w:t>
            </w:r>
            <w:r w:rsidR="00822FDD">
              <w:rPr>
                <w:sz w:val="16"/>
                <w:szCs w:val="16"/>
              </w:rPr>
              <w:t xml:space="preserve">minę </w:t>
            </w:r>
            <w:r>
              <w:rPr>
                <w:sz w:val="16"/>
                <w:szCs w:val="16"/>
              </w:rPr>
              <w:t xml:space="preserve">zgodnie z </w:t>
            </w:r>
            <w:r w:rsidR="000B4E1C">
              <w:rPr>
                <w:sz w:val="16"/>
                <w:szCs w:val="16"/>
              </w:rPr>
              <w:t>umową</w:t>
            </w:r>
            <w:r w:rsidR="00492846">
              <w:rPr>
                <w:sz w:val="16"/>
                <w:szCs w:val="16"/>
              </w:rPr>
              <w:t>, o której mowa w polu A.1.1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47653AA8" w14:textId="77777777" w:rsidR="00FC6DA5" w:rsidRDefault="00FC6DA5" w:rsidP="00F5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C.1.1</w:t>
            </w:r>
          </w:p>
          <w:p w14:paraId="11880F22" w14:textId="77777777" w:rsidR="00FC6DA5" w:rsidRPr="0042492D" w:rsidRDefault="00FC6DA5" w:rsidP="00F5606C">
            <w:pPr>
              <w:rPr>
                <w:sz w:val="16"/>
                <w:szCs w:val="16"/>
              </w:rPr>
            </w:pPr>
          </w:p>
        </w:tc>
      </w:tr>
      <w:tr w:rsidR="00FC6DA5" w:rsidRPr="0042492D" w14:paraId="4824F7F0" w14:textId="77777777" w:rsidTr="00B736AE">
        <w:trPr>
          <w:trHeight w:val="385"/>
        </w:trPr>
        <w:tc>
          <w:tcPr>
            <w:tcW w:w="6799" w:type="dxa"/>
          </w:tcPr>
          <w:p w14:paraId="7DABF12D" w14:textId="77777777" w:rsidR="00FC6DA5" w:rsidRDefault="00B73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dotacji wypłaconej</w:t>
            </w:r>
            <w:r w:rsidR="00822FDD">
              <w:rPr>
                <w:sz w:val="16"/>
                <w:szCs w:val="16"/>
              </w:rPr>
              <w:t xml:space="preserve"> dla </w:t>
            </w:r>
            <w:r w:rsidR="0002146A">
              <w:rPr>
                <w:sz w:val="16"/>
                <w:szCs w:val="16"/>
              </w:rPr>
              <w:t>g</w:t>
            </w:r>
            <w:r w:rsidR="00822FDD">
              <w:rPr>
                <w:sz w:val="16"/>
                <w:szCs w:val="16"/>
              </w:rPr>
              <w:t>miny</w:t>
            </w:r>
            <w:r>
              <w:rPr>
                <w:sz w:val="16"/>
                <w:szCs w:val="16"/>
              </w:rPr>
              <w:t xml:space="preserve"> w poprzednich wnioskach o płatność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48503599" w14:textId="77777777" w:rsidR="00FC6DA5" w:rsidRDefault="00FC6DA5" w:rsidP="00F5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C.1.2</w:t>
            </w:r>
          </w:p>
        </w:tc>
      </w:tr>
      <w:tr w:rsidR="00B736AE" w:rsidRPr="0042492D" w14:paraId="58E9D91A" w14:textId="77777777" w:rsidTr="005277C7">
        <w:trPr>
          <w:trHeight w:val="385"/>
        </w:trPr>
        <w:tc>
          <w:tcPr>
            <w:tcW w:w="6799" w:type="dxa"/>
          </w:tcPr>
          <w:p w14:paraId="4D48855B" w14:textId="77777777" w:rsidR="00B736AE" w:rsidRDefault="00B736AE" w:rsidP="00F5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Wnioskowana kwota dotacji do wypłaty w ramach tego wniosku o płatność</w:t>
            </w:r>
          </w:p>
        </w:tc>
        <w:tc>
          <w:tcPr>
            <w:tcW w:w="2263" w:type="dxa"/>
            <w:shd w:val="clear" w:color="auto" w:fill="A6A6A6" w:themeFill="background1" w:themeFillShade="A6"/>
          </w:tcPr>
          <w:p w14:paraId="7230E5B9" w14:textId="77777777" w:rsidR="00B736AE" w:rsidRDefault="00B736AE" w:rsidP="00F5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C.1.3</w:t>
            </w:r>
          </w:p>
        </w:tc>
      </w:tr>
    </w:tbl>
    <w:p w14:paraId="1E3A8DB1" w14:textId="77777777" w:rsidR="00BA5C35" w:rsidRDefault="00BA5C35" w:rsidP="0058523E">
      <w:pPr>
        <w:rPr>
          <w:b/>
        </w:rPr>
      </w:pPr>
    </w:p>
    <w:p w14:paraId="475A9192" w14:textId="77777777" w:rsidR="00FD19C5" w:rsidRPr="00FA3A46" w:rsidRDefault="00817CD2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D19C5" w:rsidRPr="00FA3A46">
        <w:rPr>
          <w:b/>
          <w:sz w:val="24"/>
          <w:szCs w:val="24"/>
        </w:rPr>
        <w:t>. OŚWIADCZENIA</w:t>
      </w:r>
    </w:p>
    <w:p w14:paraId="788F78CF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331A972F" w14:textId="77777777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 od Wojewódzkiego Funduszu Ochrony Środowiska i Gospodarki Wodnej wynikająca z art. 297 ustawy z dnia 6 czerwca 1997 roku – Kodeks karny.</w:t>
      </w:r>
    </w:p>
    <w:p w14:paraId="1E26B4D4" w14:textId="77777777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4DF3D8D2" w14:textId="5406B143" w:rsidR="00364C3D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>Oświadczam, że</w:t>
      </w:r>
      <w:r w:rsidR="00492846">
        <w:rPr>
          <w:sz w:val="16"/>
          <w:szCs w:val="16"/>
        </w:rPr>
        <w:t xml:space="preserve"> przedsięwzięcie zostało zrealizowane zgodnie z umową, o której mowa w polu A.1.1, a oświadczenia złożone w tej umowie są aktualne</w:t>
      </w:r>
      <w:bookmarkStart w:id="1" w:name="_GoBack"/>
      <w:bookmarkEnd w:id="1"/>
      <w:r w:rsidR="00492846">
        <w:rPr>
          <w:sz w:val="16"/>
          <w:szCs w:val="16"/>
        </w:rPr>
        <w:t xml:space="preserve">, a także, że </w:t>
      </w:r>
      <w:r w:rsidR="004844E8">
        <w:rPr>
          <w:sz w:val="16"/>
          <w:szCs w:val="16"/>
        </w:rPr>
        <w:t>nabór</w:t>
      </w:r>
      <w:r w:rsidR="0018715F">
        <w:rPr>
          <w:sz w:val="16"/>
          <w:szCs w:val="16"/>
        </w:rPr>
        <w:t xml:space="preserve"> i obsługa</w:t>
      </w:r>
      <w:r w:rsidR="004844E8">
        <w:rPr>
          <w:sz w:val="16"/>
          <w:szCs w:val="16"/>
        </w:rPr>
        <w:t xml:space="preserve"> wniosków dla beneficjentów końcowych, których dotyczy niniejszy wniosek o płatność, przeprowadzony został zgodnie z warunkami Programu,</w:t>
      </w:r>
      <w:r w:rsidR="00E6156A">
        <w:rPr>
          <w:sz w:val="16"/>
          <w:szCs w:val="16"/>
        </w:rPr>
        <w:t xml:space="preserve"> beneficjenci końcowi spełniają warunki </w:t>
      </w:r>
      <w:r w:rsidR="001913A5">
        <w:rPr>
          <w:sz w:val="16"/>
          <w:szCs w:val="16"/>
        </w:rPr>
        <w:t>P</w:t>
      </w:r>
      <w:r w:rsidR="00E6156A">
        <w:rPr>
          <w:sz w:val="16"/>
          <w:szCs w:val="16"/>
        </w:rPr>
        <w:t xml:space="preserve">rogramu, wszystkie przedsięwzięcia beneficjentów końcowych wskazane w niniejszym wniosku zostały zrealizowane, zweryfikowane przez </w:t>
      </w:r>
      <w:r w:rsidR="001913A5">
        <w:rPr>
          <w:sz w:val="16"/>
          <w:szCs w:val="16"/>
        </w:rPr>
        <w:t>G</w:t>
      </w:r>
      <w:r w:rsidR="00E6156A">
        <w:rPr>
          <w:sz w:val="16"/>
          <w:szCs w:val="16"/>
        </w:rPr>
        <w:t xml:space="preserve">minę </w:t>
      </w:r>
      <w:r w:rsidR="00107296">
        <w:rPr>
          <w:sz w:val="16"/>
          <w:szCs w:val="16"/>
        </w:rPr>
        <w:t>i spełniają</w:t>
      </w:r>
      <w:r w:rsidR="00E6156A">
        <w:rPr>
          <w:sz w:val="16"/>
          <w:szCs w:val="16"/>
        </w:rPr>
        <w:t xml:space="preserve"> </w:t>
      </w:r>
      <w:r w:rsidR="00107296">
        <w:rPr>
          <w:sz w:val="16"/>
          <w:szCs w:val="16"/>
        </w:rPr>
        <w:t xml:space="preserve">wszystkie </w:t>
      </w:r>
      <w:r w:rsidR="001417FE">
        <w:rPr>
          <w:sz w:val="16"/>
          <w:szCs w:val="16"/>
        </w:rPr>
        <w:t>warunk</w:t>
      </w:r>
      <w:r w:rsidR="00107296">
        <w:rPr>
          <w:sz w:val="16"/>
          <w:szCs w:val="16"/>
        </w:rPr>
        <w:t>i</w:t>
      </w:r>
      <w:r w:rsidR="001417FE">
        <w:rPr>
          <w:sz w:val="16"/>
          <w:szCs w:val="16"/>
        </w:rPr>
        <w:t xml:space="preserve"> programu i</w:t>
      </w:r>
      <w:r w:rsidR="00304496">
        <w:rPr>
          <w:sz w:val="16"/>
          <w:szCs w:val="16"/>
        </w:rPr>
        <w:t> </w:t>
      </w:r>
      <w:r w:rsidR="001417FE">
        <w:rPr>
          <w:sz w:val="16"/>
          <w:szCs w:val="16"/>
        </w:rPr>
        <w:t>wymagania techniczn</w:t>
      </w:r>
      <w:r w:rsidR="00107296">
        <w:rPr>
          <w:sz w:val="16"/>
          <w:szCs w:val="16"/>
        </w:rPr>
        <w:t>e</w:t>
      </w:r>
      <w:r w:rsidR="001417FE">
        <w:rPr>
          <w:sz w:val="16"/>
          <w:szCs w:val="16"/>
        </w:rPr>
        <w:t xml:space="preserve"> określon</w:t>
      </w:r>
      <w:r w:rsidR="00107296">
        <w:rPr>
          <w:sz w:val="16"/>
          <w:szCs w:val="16"/>
        </w:rPr>
        <w:t>e</w:t>
      </w:r>
      <w:r w:rsidR="001417FE">
        <w:rPr>
          <w:sz w:val="16"/>
          <w:szCs w:val="16"/>
        </w:rPr>
        <w:t xml:space="preserve"> w załączniku nr 1 do Programu.</w:t>
      </w:r>
    </w:p>
    <w:p w14:paraId="1ED1C5C9" w14:textId="1FCB32D4" w:rsidR="00775104" w:rsidRPr="00045695" w:rsidRDefault="00E47FED" w:rsidP="00733C32">
      <w:pPr>
        <w:jc w:val="both"/>
        <w:rPr>
          <w:b/>
        </w:rPr>
      </w:pPr>
      <w:r w:rsidRPr="00045695">
        <w:rPr>
          <w:b/>
        </w:rPr>
        <w:t xml:space="preserve">Oświadczenie o likwidacji źródeł ciepła na paliwo stałe niespełniających warunków </w:t>
      </w:r>
      <w:r w:rsidR="00492846">
        <w:rPr>
          <w:b/>
        </w:rPr>
        <w:t>P</w:t>
      </w:r>
      <w:r w:rsidRPr="00045695">
        <w:rPr>
          <w:b/>
        </w:rPr>
        <w:t xml:space="preserve">rogramu </w:t>
      </w:r>
    </w:p>
    <w:p w14:paraId="709D6D29" w14:textId="5169C089" w:rsidR="00E47FED" w:rsidRDefault="0072289E" w:rsidP="00733C3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w ramach każdego przedsięwzięcia zrealizowanego przez beneficjenta końcowego przedstawionego do rozliczenia w tym wniosku o płatność nastąpiła likwidacja wszystkich źródeł ciepła na paliwo stałe niespełniających warunków </w:t>
      </w:r>
      <w:r w:rsidR="00492846">
        <w:rPr>
          <w:sz w:val="16"/>
          <w:szCs w:val="16"/>
        </w:rPr>
        <w:t>P</w:t>
      </w:r>
      <w:r>
        <w:rPr>
          <w:sz w:val="16"/>
          <w:szCs w:val="16"/>
        </w:rPr>
        <w:t xml:space="preserve">rogramu. </w:t>
      </w:r>
    </w:p>
    <w:p w14:paraId="6271A020" w14:textId="77777777" w:rsidR="0072289E" w:rsidRPr="00045695" w:rsidRDefault="0072289E" w:rsidP="0072289E">
      <w:pPr>
        <w:jc w:val="both"/>
        <w:rPr>
          <w:b/>
        </w:rPr>
      </w:pPr>
      <w:r w:rsidRPr="00045695">
        <w:rPr>
          <w:b/>
        </w:rPr>
        <w:t>Oświadczenie dotyczące zweryfikowania istnienia technicznych i ekonomicznych możliwości przyłączenia do sieci ciepłowniczej i dostarczania ciepła z sieci ciepłowniczej dla budynków wielookapowych, w których znajduję się lokal, którego dotyczy ten wniosek o płatność.</w:t>
      </w:r>
    </w:p>
    <w:p w14:paraId="3C18CA8F" w14:textId="2D0A05F6" w:rsidR="0072289E" w:rsidRDefault="00CE0A99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t>W związku z tym, że o</w:t>
      </w:r>
      <w:r w:rsidR="0072289E" w:rsidRPr="0072289E">
        <w:rPr>
          <w:sz w:val="16"/>
          <w:szCs w:val="16"/>
        </w:rPr>
        <w:t>trzymanie dofinansowania na zakup i montaż indywidulanego źródła ciepła w lokalu mieszkalnym nie jest możliwe w</w:t>
      </w:r>
      <w:r w:rsidR="00017901">
        <w:rPr>
          <w:sz w:val="16"/>
          <w:szCs w:val="16"/>
        </w:rPr>
        <w:t> </w:t>
      </w:r>
      <w:r w:rsidR="0072289E" w:rsidRPr="0072289E">
        <w:rPr>
          <w:sz w:val="16"/>
          <w:szCs w:val="16"/>
        </w:rPr>
        <w:t>przypadku, gdy dla budynku mieszkalnego wielorodzinnego, w którym znajduje się lokal, którego dotyczy wniosek, istnieją techniczne i</w:t>
      </w:r>
      <w:r w:rsidR="00017901">
        <w:rPr>
          <w:sz w:val="16"/>
          <w:szCs w:val="16"/>
        </w:rPr>
        <w:t> </w:t>
      </w:r>
      <w:r w:rsidR="0072289E" w:rsidRPr="0072289E">
        <w:rPr>
          <w:sz w:val="16"/>
          <w:szCs w:val="16"/>
        </w:rPr>
        <w:t>ekonomiczne warunki przyłączenia do sieci ciepłowniczej i dostarczania ciepła z sieci ciepłowniczej lub jest on podłączony do sieci ciepłowniczej</w:t>
      </w:r>
      <w:r>
        <w:rPr>
          <w:sz w:val="16"/>
          <w:szCs w:val="16"/>
        </w:rPr>
        <w:t xml:space="preserve">: </w:t>
      </w:r>
    </w:p>
    <w:p w14:paraId="1E1FAF1C" w14:textId="77777777" w:rsidR="0072289E" w:rsidRDefault="0072289E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Oświadczam, że na terenie gminy nie ma sieci ciepłowniczej</w:t>
      </w:r>
    </w:p>
    <w:p w14:paraId="408D92DF" w14:textId="77777777" w:rsidR="0072289E" w:rsidRDefault="0072289E" w:rsidP="0072289E">
      <w:pPr>
        <w:jc w:val="both"/>
        <w:rPr>
          <w:sz w:val="16"/>
          <w:szCs w:val="16"/>
        </w:rPr>
      </w:pPr>
      <w:r>
        <w:rPr>
          <w:sz w:val="16"/>
          <w:szCs w:val="16"/>
        </w:rPr>
        <w:t>albo</w:t>
      </w:r>
    </w:p>
    <w:p w14:paraId="7D199AF0" w14:textId="7493795E" w:rsidR="00B55BCB" w:rsidRDefault="0072289E" w:rsidP="00AB04F4">
      <w:pPr>
        <w:jc w:val="both"/>
        <w:rPr>
          <w:b/>
        </w:rPr>
      </w:pPr>
      <w:r>
        <w:rPr>
          <w:sz w:val="16"/>
          <w:szCs w:val="16"/>
        </w:rPr>
        <w:t>Oświadczam że dokonano sprawdzenia</w:t>
      </w:r>
      <w:r w:rsidR="00CE0A99">
        <w:rPr>
          <w:sz w:val="16"/>
          <w:szCs w:val="16"/>
        </w:rPr>
        <w:t xml:space="preserve"> powyższego warunku</w:t>
      </w:r>
      <w:r w:rsidRPr="0072289E">
        <w:rPr>
          <w:sz w:val="16"/>
          <w:szCs w:val="16"/>
        </w:rPr>
        <w:t xml:space="preserve"> na podstawie </w:t>
      </w:r>
      <w:r>
        <w:rPr>
          <w:sz w:val="16"/>
          <w:szCs w:val="16"/>
        </w:rPr>
        <w:t>przedstawionej przez beneficjenta końcowego</w:t>
      </w:r>
      <w:r w:rsidRPr="0072289E">
        <w:rPr>
          <w:sz w:val="16"/>
          <w:szCs w:val="16"/>
        </w:rPr>
        <w:t xml:space="preserve"> decyzji przedsiębiorstwa ciepłowniczego dotyczącej warunków przyłączenia do sieci ciepłowniczej wydanej dla wspólnoty w okresie 12 miesięcy przed złożeniem wniosku o dofinansowanie lub </w:t>
      </w:r>
      <w:r>
        <w:rPr>
          <w:sz w:val="16"/>
          <w:szCs w:val="16"/>
        </w:rPr>
        <w:t xml:space="preserve">na podstawie </w:t>
      </w:r>
      <w:r w:rsidRPr="0072289E">
        <w:rPr>
          <w:sz w:val="16"/>
          <w:szCs w:val="16"/>
        </w:rPr>
        <w:t>pozysk</w:t>
      </w:r>
      <w:r>
        <w:rPr>
          <w:sz w:val="16"/>
          <w:szCs w:val="16"/>
        </w:rPr>
        <w:t xml:space="preserve">anych </w:t>
      </w:r>
      <w:r w:rsidRPr="0072289E">
        <w:rPr>
          <w:sz w:val="16"/>
          <w:szCs w:val="16"/>
        </w:rPr>
        <w:t>informacj</w:t>
      </w:r>
      <w:r>
        <w:rPr>
          <w:sz w:val="16"/>
          <w:szCs w:val="16"/>
        </w:rPr>
        <w:t>i</w:t>
      </w:r>
      <w:r w:rsidRPr="0072289E">
        <w:rPr>
          <w:sz w:val="16"/>
          <w:szCs w:val="16"/>
        </w:rPr>
        <w:t xml:space="preserve"> w tym zakresie bezpośrednio z przedsiębiorstwa ciepłowniczego. </w:t>
      </w:r>
      <w:r w:rsidR="00CE0A99">
        <w:rPr>
          <w:sz w:val="16"/>
          <w:szCs w:val="16"/>
        </w:rPr>
        <w:t xml:space="preserve">Dla wszystkich lokali mieszkalnych w których zamontowano indywidualne źródła ciepła nie istnieje techniczna i ekonomiczna możliwość podłączenia do sieci ciepłowniczej.   </w:t>
      </w:r>
    </w:p>
    <w:p w14:paraId="5A59EDCF" w14:textId="77777777" w:rsidR="00492846" w:rsidRDefault="00492846" w:rsidP="00492846">
      <w:pPr>
        <w:rPr>
          <w:b/>
        </w:rPr>
      </w:pPr>
      <w:r>
        <w:rPr>
          <w:b/>
        </w:rPr>
        <w:t>Oświadczenie o wypełnieniu wniosku zgodnie z Instrukcją</w:t>
      </w:r>
    </w:p>
    <w:p w14:paraId="47050B85" w14:textId="77777777" w:rsidR="00492846" w:rsidRDefault="00492846" w:rsidP="00492846">
      <w:pPr>
        <w:rPr>
          <w:b/>
        </w:rPr>
      </w:pPr>
      <w:r>
        <w:rPr>
          <w:sz w:val="18"/>
        </w:rPr>
        <w:t xml:space="preserve">Oświadczam, że zapoznałem się z instrukcją „Jak wypełnić wniosek o płatność w programie Ciepłe Mieszkanie” i wypełniłem wniosek zgodnie z jej treścią. Rozumiem i akceptuję zobowiązania i konsekwencje wynikające z tej Instrukcji. </w:t>
      </w:r>
    </w:p>
    <w:p w14:paraId="2797C7AF" w14:textId="77777777" w:rsidR="0020420F" w:rsidRDefault="0020420F" w:rsidP="0020420F">
      <w:pPr>
        <w:rPr>
          <w:b/>
        </w:rPr>
      </w:pPr>
      <w:r>
        <w:rPr>
          <w:b/>
        </w:rPr>
        <w:t xml:space="preserve">Oświadczenie o rezygnacji z niewykorzystanej kwoty dotacji </w:t>
      </w:r>
      <w:r>
        <w:rPr>
          <w:b/>
          <w:color w:val="8EAADB" w:themeColor="accent5" w:themeTint="99"/>
          <w:sz w:val="18"/>
          <w:szCs w:val="18"/>
        </w:rPr>
        <w:t>(jeśli wniosek końcowy)</w:t>
      </w:r>
    </w:p>
    <w:p w14:paraId="04D43A4D" w14:textId="2D712F3C" w:rsidR="0020420F" w:rsidRDefault="0020420F" w:rsidP="0020420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zakończyłem realizację przedsięwzięcia wynikającego z umowy o dofinansowanie oraz rezygnuję z niewykorzystanej kwoty dotacji, możliwej do uzyskania zgodnie z umową o dofinansowanie.</w:t>
      </w:r>
    </w:p>
    <w:p w14:paraId="6A2DE337" w14:textId="1CF8D5F4" w:rsidR="007F4C1F" w:rsidRDefault="007F4C1F" w:rsidP="0020420F">
      <w:pPr>
        <w:jc w:val="both"/>
        <w:rPr>
          <w:sz w:val="16"/>
          <w:szCs w:val="16"/>
        </w:rPr>
      </w:pPr>
    </w:p>
    <w:p w14:paraId="1134B348" w14:textId="3C451B82" w:rsidR="007F4C1F" w:rsidRDefault="007F4C1F" w:rsidP="0020420F">
      <w:pPr>
        <w:jc w:val="both"/>
        <w:rPr>
          <w:sz w:val="16"/>
          <w:szCs w:val="16"/>
        </w:rPr>
      </w:pPr>
    </w:p>
    <w:p w14:paraId="423D2EEE" w14:textId="49C8A555" w:rsidR="007F4C1F" w:rsidRDefault="007F4C1F" w:rsidP="0020420F">
      <w:pPr>
        <w:jc w:val="both"/>
        <w:rPr>
          <w:sz w:val="16"/>
          <w:szCs w:val="16"/>
        </w:rPr>
      </w:pPr>
    </w:p>
    <w:p w14:paraId="317B9415" w14:textId="7811C9C7" w:rsidR="007F4C1F" w:rsidRDefault="007F4C1F" w:rsidP="0020420F">
      <w:pPr>
        <w:jc w:val="both"/>
        <w:rPr>
          <w:sz w:val="16"/>
          <w:szCs w:val="16"/>
        </w:rPr>
      </w:pPr>
    </w:p>
    <w:p w14:paraId="5D76D865" w14:textId="2961D568" w:rsidR="009E6581" w:rsidRDefault="009E6581" w:rsidP="0020420F">
      <w:pPr>
        <w:jc w:val="both"/>
        <w:rPr>
          <w:sz w:val="16"/>
          <w:szCs w:val="16"/>
        </w:rPr>
      </w:pPr>
    </w:p>
    <w:p w14:paraId="2944BF04" w14:textId="77777777" w:rsidR="009E6581" w:rsidRDefault="009E6581" w:rsidP="0020420F">
      <w:pPr>
        <w:jc w:val="both"/>
        <w:rPr>
          <w:sz w:val="16"/>
          <w:szCs w:val="16"/>
        </w:rPr>
      </w:pPr>
    </w:p>
    <w:p w14:paraId="47D31D3C" w14:textId="77777777" w:rsidR="007F4C1F" w:rsidRDefault="007F4C1F" w:rsidP="007F4C1F">
      <w:r>
        <w:t>...............................................................................</w:t>
      </w:r>
    </w:p>
    <w:p w14:paraId="0915673C" w14:textId="77777777" w:rsidR="007F4C1F" w:rsidRDefault="007F4C1F" w:rsidP="007F4C1F">
      <w:r>
        <w:t>data i podpisy osób upoważnionych do złożenia wniosku</w:t>
      </w:r>
    </w:p>
    <w:p w14:paraId="5CCD5883" w14:textId="77777777" w:rsidR="00377E78" w:rsidRDefault="00377E78" w:rsidP="00DE03BE">
      <w:pPr>
        <w:spacing w:after="0"/>
      </w:pPr>
    </w:p>
    <w:sectPr w:rsidR="00377E78" w:rsidSect="00F00A4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B55B" w16cex:dateUtc="2021-03-18T10:17:00Z"/>
  <w16cex:commentExtensible w16cex:durableId="23FDBFA7" w16cex:dateUtc="2021-03-18T11:01:00Z"/>
  <w16cex:commentExtensible w16cex:durableId="23FCDB79" w16cex:dateUtc="2021-03-17T18:48:00Z"/>
  <w16cex:commentExtensible w16cex:durableId="23FCD112" w16cex:dateUtc="2021-03-17T18:03:00Z"/>
  <w16cex:commentExtensible w16cex:durableId="23FCCDFF" w16cex:dateUtc="2021-03-17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6E90DB" w16cid:durableId="23FDB55B"/>
  <w16cid:commentId w16cid:paraId="3BFC0718" w16cid:durableId="23FDBFA7"/>
  <w16cid:commentId w16cid:paraId="0EF1080D" w16cid:durableId="23FCDB79"/>
  <w16cid:commentId w16cid:paraId="5C21B100" w16cid:durableId="23FCD112"/>
  <w16cid:commentId w16cid:paraId="7F8FD88D" w16cid:durableId="23FCCD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14C5" w14:textId="77777777" w:rsidR="00DF393B" w:rsidRDefault="00DF393B" w:rsidP="00375EF6">
      <w:pPr>
        <w:spacing w:after="0" w:line="240" w:lineRule="auto"/>
      </w:pPr>
      <w:r>
        <w:separator/>
      </w:r>
    </w:p>
  </w:endnote>
  <w:endnote w:type="continuationSeparator" w:id="0">
    <w:p w14:paraId="3EAC6255" w14:textId="77777777" w:rsidR="00DF393B" w:rsidRDefault="00DF393B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911"/>
      <w:docPartObj>
        <w:docPartGallery w:val="Page Numbers (Bottom of Page)"/>
        <w:docPartUnique/>
      </w:docPartObj>
    </w:sdtPr>
    <w:sdtEndPr/>
    <w:sdtContent>
      <w:p w14:paraId="4CD2CCD2" w14:textId="47713F8C" w:rsidR="004B6D58" w:rsidRDefault="004B6D58">
        <w:pPr>
          <w:pStyle w:val="Stopka"/>
          <w:jc w:val="right"/>
        </w:pPr>
        <w:r w:rsidRPr="00375EF6">
          <w:rPr>
            <w:rFonts w:cstheme="minorHAnsi"/>
            <w:sz w:val="18"/>
            <w:szCs w:val="18"/>
          </w:rPr>
          <w:fldChar w:fldCharType="begin"/>
        </w:r>
        <w:r w:rsidRPr="00375EF6">
          <w:rPr>
            <w:rFonts w:cstheme="minorHAnsi"/>
            <w:sz w:val="18"/>
            <w:szCs w:val="18"/>
          </w:rPr>
          <w:instrText>PAGE   \* MERGEFORMAT</w:instrText>
        </w:r>
        <w:r w:rsidRPr="00375EF6">
          <w:rPr>
            <w:rFonts w:cstheme="minorHAnsi"/>
            <w:sz w:val="18"/>
            <w:szCs w:val="18"/>
          </w:rPr>
          <w:fldChar w:fldCharType="separate"/>
        </w:r>
        <w:r w:rsidR="00AB04F4">
          <w:rPr>
            <w:rFonts w:cstheme="minorHAnsi"/>
            <w:noProof/>
            <w:sz w:val="18"/>
            <w:szCs w:val="18"/>
          </w:rPr>
          <w:t>4</w:t>
        </w:r>
        <w:r w:rsidRPr="00375EF6">
          <w:rPr>
            <w:rFonts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1C86" w14:textId="77777777" w:rsidR="00DF393B" w:rsidRDefault="00DF393B" w:rsidP="00375EF6">
      <w:pPr>
        <w:spacing w:after="0" w:line="240" w:lineRule="auto"/>
      </w:pPr>
      <w:r>
        <w:separator/>
      </w:r>
    </w:p>
  </w:footnote>
  <w:footnote w:type="continuationSeparator" w:id="0">
    <w:p w14:paraId="390C69F9" w14:textId="77777777" w:rsidR="00DF393B" w:rsidRDefault="00DF393B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2B3DC4"/>
    <w:multiLevelType w:val="hybridMultilevel"/>
    <w:tmpl w:val="4F6C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2"/>
  </w:num>
  <w:num w:numId="5">
    <w:abstractNumId w:val="6"/>
  </w:num>
  <w:num w:numId="6">
    <w:abstractNumId w:val="20"/>
  </w:num>
  <w:num w:numId="7">
    <w:abstractNumId w:val="19"/>
  </w:num>
  <w:num w:numId="8">
    <w:abstractNumId w:val="8"/>
  </w:num>
  <w:num w:numId="9">
    <w:abstractNumId w:val="10"/>
  </w:num>
  <w:num w:numId="10">
    <w:abstractNumId w:val="16"/>
  </w:num>
  <w:num w:numId="11">
    <w:abstractNumId w:val="26"/>
  </w:num>
  <w:num w:numId="12">
    <w:abstractNumId w:val="12"/>
  </w:num>
  <w:num w:numId="13">
    <w:abstractNumId w:val="21"/>
  </w:num>
  <w:num w:numId="14">
    <w:abstractNumId w:val="3"/>
  </w:num>
  <w:num w:numId="15">
    <w:abstractNumId w:val="25"/>
  </w:num>
  <w:num w:numId="16">
    <w:abstractNumId w:val="0"/>
  </w:num>
  <w:num w:numId="17">
    <w:abstractNumId w:val="17"/>
  </w:num>
  <w:num w:numId="18">
    <w:abstractNumId w:val="15"/>
  </w:num>
  <w:num w:numId="19">
    <w:abstractNumId w:val="5"/>
  </w:num>
  <w:num w:numId="20">
    <w:abstractNumId w:val="29"/>
  </w:num>
  <w:num w:numId="21">
    <w:abstractNumId w:val="9"/>
  </w:num>
  <w:num w:numId="22">
    <w:abstractNumId w:val="24"/>
  </w:num>
  <w:num w:numId="23">
    <w:abstractNumId w:val="30"/>
  </w:num>
  <w:num w:numId="24">
    <w:abstractNumId w:val="23"/>
  </w:num>
  <w:num w:numId="25">
    <w:abstractNumId w:val="27"/>
  </w:num>
  <w:num w:numId="26">
    <w:abstractNumId w:val="2"/>
  </w:num>
  <w:num w:numId="27">
    <w:abstractNumId w:val="7"/>
  </w:num>
  <w:num w:numId="28">
    <w:abstractNumId w:val="28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17901"/>
    <w:rsid w:val="00020EFD"/>
    <w:rsid w:val="0002146A"/>
    <w:rsid w:val="00021B10"/>
    <w:rsid w:val="0003095C"/>
    <w:rsid w:val="0003337B"/>
    <w:rsid w:val="000357F0"/>
    <w:rsid w:val="000403CD"/>
    <w:rsid w:val="000408E3"/>
    <w:rsid w:val="0004091C"/>
    <w:rsid w:val="00042CE6"/>
    <w:rsid w:val="00045695"/>
    <w:rsid w:val="00045C7B"/>
    <w:rsid w:val="000474E3"/>
    <w:rsid w:val="00050ADA"/>
    <w:rsid w:val="00055EE8"/>
    <w:rsid w:val="000566D1"/>
    <w:rsid w:val="000571BA"/>
    <w:rsid w:val="0006041C"/>
    <w:rsid w:val="00065951"/>
    <w:rsid w:val="00065F78"/>
    <w:rsid w:val="000716D5"/>
    <w:rsid w:val="00073743"/>
    <w:rsid w:val="00074C71"/>
    <w:rsid w:val="00077277"/>
    <w:rsid w:val="0007732F"/>
    <w:rsid w:val="00081126"/>
    <w:rsid w:val="0009096D"/>
    <w:rsid w:val="00093DBE"/>
    <w:rsid w:val="0009495D"/>
    <w:rsid w:val="0009666D"/>
    <w:rsid w:val="000A0E29"/>
    <w:rsid w:val="000A16D9"/>
    <w:rsid w:val="000A20B3"/>
    <w:rsid w:val="000A3650"/>
    <w:rsid w:val="000B36FA"/>
    <w:rsid w:val="000B4E1C"/>
    <w:rsid w:val="000C0527"/>
    <w:rsid w:val="000C148A"/>
    <w:rsid w:val="000C3109"/>
    <w:rsid w:val="000C4699"/>
    <w:rsid w:val="000D0E03"/>
    <w:rsid w:val="000D2021"/>
    <w:rsid w:val="000D5B77"/>
    <w:rsid w:val="000D7F73"/>
    <w:rsid w:val="000E1761"/>
    <w:rsid w:val="000E2603"/>
    <w:rsid w:val="000E4033"/>
    <w:rsid w:val="000E5929"/>
    <w:rsid w:val="000E7268"/>
    <w:rsid w:val="000E7CB6"/>
    <w:rsid w:val="000F3F78"/>
    <w:rsid w:val="000F49D1"/>
    <w:rsid w:val="000F5615"/>
    <w:rsid w:val="000F7912"/>
    <w:rsid w:val="000F7F7D"/>
    <w:rsid w:val="00101C92"/>
    <w:rsid w:val="001045A6"/>
    <w:rsid w:val="00105D96"/>
    <w:rsid w:val="00106834"/>
    <w:rsid w:val="00107296"/>
    <w:rsid w:val="00107D74"/>
    <w:rsid w:val="00110DC0"/>
    <w:rsid w:val="001118DA"/>
    <w:rsid w:val="001171A9"/>
    <w:rsid w:val="00117E15"/>
    <w:rsid w:val="00121CC1"/>
    <w:rsid w:val="00123646"/>
    <w:rsid w:val="00127157"/>
    <w:rsid w:val="00130766"/>
    <w:rsid w:val="00133657"/>
    <w:rsid w:val="00133BF0"/>
    <w:rsid w:val="00134816"/>
    <w:rsid w:val="001402BF"/>
    <w:rsid w:val="00141443"/>
    <w:rsid w:val="001417FE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59"/>
    <w:rsid w:val="00153882"/>
    <w:rsid w:val="001539ED"/>
    <w:rsid w:val="00153F51"/>
    <w:rsid w:val="001576D3"/>
    <w:rsid w:val="00157816"/>
    <w:rsid w:val="001600D3"/>
    <w:rsid w:val="001610D4"/>
    <w:rsid w:val="0016630D"/>
    <w:rsid w:val="0016750C"/>
    <w:rsid w:val="001703A1"/>
    <w:rsid w:val="00170EDC"/>
    <w:rsid w:val="00174A75"/>
    <w:rsid w:val="00174B45"/>
    <w:rsid w:val="00175029"/>
    <w:rsid w:val="00182CC3"/>
    <w:rsid w:val="00183D6E"/>
    <w:rsid w:val="00184C3A"/>
    <w:rsid w:val="0018696A"/>
    <w:rsid w:val="0018715F"/>
    <w:rsid w:val="001913A5"/>
    <w:rsid w:val="00191C0A"/>
    <w:rsid w:val="001930C6"/>
    <w:rsid w:val="00193DC7"/>
    <w:rsid w:val="00194B29"/>
    <w:rsid w:val="00195205"/>
    <w:rsid w:val="00195D73"/>
    <w:rsid w:val="001972BD"/>
    <w:rsid w:val="001A065A"/>
    <w:rsid w:val="001A0EA6"/>
    <w:rsid w:val="001A211A"/>
    <w:rsid w:val="001A4F4B"/>
    <w:rsid w:val="001A65CC"/>
    <w:rsid w:val="001A6AE6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5DB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7436"/>
    <w:rsid w:val="001F27A7"/>
    <w:rsid w:val="001F522C"/>
    <w:rsid w:val="00201312"/>
    <w:rsid w:val="00202498"/>
    <w:rsid w:val="0020420F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519C5"/>
    <w:rsid w:val="002522DC"/>
    <w:rsid w:val="0025334A"/>
    <w:rsid w:val="002539B2"/>
    <w:rsid w:val="00253AC3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46C3"/>
    <w:rsid w:val="00276165"/>
    <w:rsid w:val="00281434"/>
    <w:rsid w:val="00281FBD"/>
    <w:rsid w:val="0028242D"/>
    <w:rsid w:val="0028327F"/>
    <w:rsid w:val="002868D9"/>
    <w:rsid w:val="0028772B"/>
    <w:rsid w:val="00287E77"/>
    <w:rsid w:val="00293EEF"/>
    <w:rsid w:val="00294981"/>
    <w:rsid w:val="0029598E"/>
    <w:rsid w:val="002A2F3A"/>
    <w:rsid w:val="002A4788"/>
    <w:rsid w:val="002A51F2"/>
    <w:rsid w:val="002A5594"/>
    <w:rsid w:val="002A77A9"/>
    <w:rsid w:val="002B0313"/>
    <w:rsid w:val="002B16B4"/>
    <w:rsid w:val="002B7460"/>
    <w:rsid w:val="002B7900"/>
    <w:rsid w:val="002C27C3"/>
    <w:rsid w:val="002D09CE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496"/>
    <w:rsid w:val="00304B1F"/>
    <w:rsid w:val="0030579B"/>
    <w:rsid w:val="00311665"/>
    <w:rsid w:val="00316E3F"/>
    <w:rsid w:val="003174E3"/>
    <w:rsid w:val="00317828"/>
    <w:rsid w:val="00317D87"/>
    <w:rsid w:val="00320E47"/>
    <w:rsid w:val="00323006"/>
    <w:rsid w:val="00323B3B"/>
    <w:rsid w:val="00331832"/>
    <w:rsid w:val="003338B7"/>
    <w:rsid w:val="003341C4"/>
    <w:rsid w:val="00337B4D"/>
    <w:rsid w:val="003408CB"/>
    <w:rsid w:val="00342CC2"/>
    <w:rsid w:val="00345B3D"/>
    <w:rsid w:val="003466CF"/>
    <w:rsid w:val="00354760"/>
    <w:rsid w:val="00355A3D"/>
    <w:rsid w:val="00360108"/>
    <w:rsid w:val="00362A23"/>
    <w:rsid w:val="0036364F"/>
    <w:rsid w:val="00364C3D"/>
    <w:rsid w:val="00364E30"/>
    <w:rsid w:val="00366798"/>
    <w:rsid w:val="003669D7"/>
    <w:rsid w:val="00366CB5"/>
    <w:rsid w:val="00372059"/>
    <w:rsid w:val="00375CC3"/>
    <w:rsid w:val="00375EF6"/>
    <w:rsid w:val="00377E78"/>
    <w:rsid w:val="00380C9B"/>
    <w:rsid w:val="00383D85"/>
    <w:rsid w:val="00385075"/>
    <w:rsid w:val="003879A8"/>
    <w:rsid w:val="0039484E"/>
    <w:rsid w:val="003A5A7D"/>
    <w:rsid w:val="003A7853"/>
    <w:rsid w:val="003B087F"/>
    <w:rsid w:val="003B1557"/>
    <w:rsid w:val="003B19D6"/>
    <w:rsid w:val="003B2241"/>
    <w:rsid w:val="003B582F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3AEF"/>
    <w:rsid w:val="003D5738"/>
    <w:rsid w:val="003D780F"/>
    <w:rsid w:val="003E3028"/>
    <w:rsid w:val="003E30AD"/>
    <w:rsid w:val="003E340B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1D74"/>
    <w:rsid w:val="00422D6E"/>
    <w:rsid w:val="0042492D"/>
    <w:rsid w:val="00425DAE"/>
    <w:rsid w:val="00430071"/>
    <w:rsid w:val="00431287"/>
    <w:rsid w:val="00431536"/>
    <w:rsid w:val="00433707"/>
    <w:rsid w:val="00433F22"/>
    <w:rsid w:val="00434208"/>
    <w:rsid w:val="00434522"/>
    <w:rsid w:val="004353CA"/>
    <w:rsid w:val="00436B8C"/>
    <w:rsid w:val="00437EAC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1EA9"/>
    <w:rsid w:val="00463387"/>
    <w:rsid w:val="004650F9"/>
    <w:rsid w:val="00466A7D"/>
    <w:rsid w:val="004677B1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44E8"/>
    <w:rsid w:val="00486871"/>
    <w:rsid w:val="00486BD9"/>
    <w:rsid w:val="00491240"/>
    <w:rsid w:val="00492846"/>
    <w:rsid w:val="00493448"/>
    <w:rsid w:val="0049578A"/>
    <w:rsid w:val="00497FE5"/>
    <w:rsid w:val="004A02DB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6950"/>
    <w:rsid w:val="004E1044"/>
    <w:rsid w:val="004F2C11"/>
    <w:rsid w:val="004F501D"/>
    <w:rsid w:val="004F724D"/>
    <w:rsid w:val="00500811"/>
    <w:rsid w:val="005030A6"/>
    <w:rsid w:val="00505147"/>
    <w:rsid w:val="00507D60"/>
    <w:rsid w:val="00510793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7C7"/>
    <w:rsid w:val="0052792F"/>
    <w:rsid w:val="00532D7A"/>
    <w:rsid w:val="00532EED"/>
    <w:rsid w:val="00533A8E"/>
    <w:rsid w:val="00533FE8"/>
    <w:rsid w:val="00534541"/>
    <w:rsid w:val="00536265"/>
    <w:rsid w:val="00536C39"/>
    <w:rsid w:val="0054092D"/>
    <w:rsid w:val="00544DEE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CCA"/>
    <w:rsid w:val="00593D03"/>
    <w:rsid w:val="00594404"/>
    <w:rsid w:val="00594D00"/>
    <w:rsid w:val="00595BC8"/>
    <w:rsid w:val="0059659B"/>
    <w:rsid w:val="005A1FE5"/>
    <w:rsid w:val="005A3194"/>
    <w:rsid w:val="005A4896"/>
    <w:rsid w:val="005A531C"/>
    <w:rsid w:val="005A5532"/>
    <w:rsid w:val="005B03BC"/>
    <w:rsid w:val="005B0BB6"/>
    <w:rsid w:val="005B2404"/>
    <w:rsid w:val="005B5C1D"/>
    <w:rsid w:val="005C030B"/>
    <w:rsid w:val="005C25E8"/>
    <w:rsid w:val="005C27C7"/>
    <w:rsid w:val="005C2AD5"/>
    <w:rsid w:val="005C447D"/>
    <w:rsid w:val="005C6624"/>
    <w:rsid w:val="005C72FD"/>
    <w:rsid w:val="005C79EE"/>
    <w:rsid w:val="005D0BD6"/>
    <w:rsid w:val="005D2000"/>
    <w:rsid w:val="005D365E"/>
    <w:rsid w:val="005D3D14"/>
    <w:rsid w:val="005D61A1"/>
    <w:rsid w:val="005E2B8B"/>
    <w:rsid w:val="005E41D2"/>
    <w:rsid w:val="005E53C7"/>
    <w:rsid w:val="005E55F2"/>
    <w:rsid w:val="005E6E63"/>
    <w:rsid w:val="005E7924"/>
    <w:rsid w:val="005F12D0"/>
    <w:rsid w:val="005F1B7B"/>
    <w:rsid w:val="005F2CB4"/>
    <w:rsid w:val="005F316E"/>
    <w:rsid w:val="005F32EE"/>
    <w:rsid w:val="005F53BD"/>
    <w:rsid w:val="005F6B81"/>
    <w:rsid w:val="00604229"/>
    <w:rsid w:val="006045A4"/>
    <w:rsid w:val="0060675C"/>
    <w:rsid w:val="006077BF"/>
    <w:rsid w:val="00614CCB"/>
    <w:rsid w:val="00616C8F"/>
    <w:rsid w:val="00617757"/>
    <w:rsid w:val="00617806"/>
    <w:rsid w:val="00621630"/>
    <w:rsid w:val="00622A08"/>
    <w:rsid w:val="00622D30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189"/>
    <w:rsid w:val="0067247C"/>
    <w:rsid w:val="00672DB1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924E9"/>
    <w:rsid w:val="00694CE8"/>
    <w:rsid w:val="006A1481"/>
    <w:rsid w:val="006A16AD"/>
    <w:rsid w:val="006A2097"/>
    <w:rsid w:val="006A2E08"/>
    <w:rsid w:val="006A316B"/>
    <w:rsid w:val="006A3208"/>
    <w:rsid w:val="006A43BE"/>
    <w:rsid w:val="006A4C7F"/>
    <w:rsid w:val="006B0505"/>
    <w:rsid w:val="006B0916"/>
    <w:rsid w:val="006B14EE"/>
    <w:rsid w:val="006B3299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7E1"/>
    <w:rsid w:val="006E0848"/>
    <w:rsid w:val="006F0BE0"/>
    <w:rsid w:val="006F1A4E"/>
    <w:rsid w:val="006F1D03"/>
    <w:rsid w:val="006F39C1"/>
    <w:rsid w:val="006F5204"/>
    <w:rsid w:val="006F5526"/>
    <w:rsid w:val="006F7784"/>
    <w:rsid w:val="007003C3"/>
    <w:rsid w:val="00700884"/>
    <w:rsid w:val="007039FC"/>
    <w:rsid w:val="00703F59"/>
    <w:rsid w:val="007046E5"/>
    <w:rsid w:val="00704A7B"/>
    <w:rsid w:val="00704C6B"/>
    <w:rsid w:val="0070644E"/>
    <w:rsid w:val="00711A5F"/>
    <w:rsid w:val="00713475"/>
    <w:rsid w:val="007169BA"/>
    <w:rsid w:val="007207D7"/>
    <w:rsid w:val="0072185E"/>
    <w:rsid w:val="00721EF4"/>
    <w:rsid w:val="00721F9E"/>
    <w:rsid w:val="0072289E"/>
    <w:rsid w:val="007237E5"/>
    <w:rsid w:val="007263DF"/>
    <w:rsid w:val="0073108A"/>
    <w:rsid w:val="0073396B"/>
    <w:rsid w:val="00733C32"/>
    <w:rsid w:val="007361E8"/>
    <w:rsid w:val="007365A7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56A71"/>
    <w:rsid w:val="00763F7A"/>
    <w:rsid w:val="007648DF"/>
    <w:rsid w:val="0076606C"/>
    <w:rsid w:val="0077341C"/>
    <w:rsid w:val="00775104"/>
    <w:rsid w:val="00775A3E"/>
    <w:rsid w:val="00780538"/>
    <w:rsid w:val="00782B2F"/>
    <w:rsid w:val="00785233"/>
    <w:rsid w:val="00787C9A"/>
    <w:rsid w:val="00791C49"/>
    <w:rsid w:val="00795E69"/>
    <w:rsid w:val="0079611C"/>
    <w:rsid w:val="00796ED4"/>
    <w:rsid w:val="007A2065"/>
    <w:rsid w:val="007A34F8"/>
    <w:rsid w:val="007A4EA6"/>
    <w:rsid w:val="007A5AD0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1A8B"/>
    <w:rsid w:val="007E4FCA"/>
    <w:rsid w:val="007E5B4D"/>
    <w:rsid w:val="007E5FE7"/>
    <w:rsid w:val="007E6F2A"/>
    <w:rsid w:val="007F0472"/>
    <w:rsid w:val="007F3C67"/>
    <w:rsid w:val="007F4C1F"/>
    <w:rsid w:val="007F7868"/>
    <w:rsid w:val="00805C5F"/>
    <w:rsid w:val="00805F3B"/>
    <w:rsid w:val="008079D2"/>
    <w:rsid w:val="008111B8"/>
    <w:rsid w:val="008114AD"/>
    <w:rsid w:val="00812B87"/>
    <w:rsid w:val="008132D1"/>
    <w:rsid w:val="0081367C"/>
    <w:rsid w:val="00813A2D"/>
    <w:rsid w:val="00817CD2"/>
    <w:rsid w:val="00821975"/>
    <w:rsid w:val="00822B9C"/>
    <w:rsid w:val="00822D33"/>
    <w:rsid w:val="00822FDD"/>
    <w:rsid w:val="0082473F"/>
    <w:rsid w:val="00825898"/>
    <w:rsid w:val="00826FF9"/>
    <w:rsid w:val="008277B3"/>
    <w:rsid w:val="00827B9B"/>
    <w:rsid w:val="008303F4"/>
    <w:rsid w:val="00830870"/>
    <w:rsid w:val="008308D9"/>
    <w:rsid w:val="00833107"/>
    <w:rsid w:val="00834AB0"/>
    <w:rsid w:val="00834B61"/>
    <w:rsid w:val="00836839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57D82"/>
    <w:rsid w:val="008640D7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49C5"/>
    <w:rsid w:val="0088601C"/>
    <w:rsid w:val="00893BDC"/>
    <w:rsid w:val="00894194"/>
    <w:rsid w:val="00894C6F"/>
    <w:rsid w:val="00895B0E"/>
    <w:rsid w:val="008A2BBF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D103D"/>
    <w:rsid w:val="008D1E5C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40F5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195E"/>
    <w:rsid w:val="00922163"/>
    <w:rsid w:val="00923CA0"/>
    <w:rsid w:val="009240D4"/>
    <w:rsid w:val="00926893"/>
    <w:rsid w:val="00931949"/>
    <w:rsid w:val="00935E38"/>
    <w:rsid w:val="00937D58"/>
    <w:rsid w:val="00940E84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7F19"/>
    <w:rsid w:val="00976282"/>
    <w:rsid w:val="00980A3C"/>
    <w:rsid w:val="00981BEB"/>
    <w:rsid w:val="0099012A"/>
    <w:rsid w:val="009904E6"/>
    <w:rsid w:val="00991C3F"/>
    <w:rsid w:val="00992566"/>
    <w:rsid w:val="009929F6"/>
    <w:rsid w:val="00994781"/>
    <w:rsid w:val="00995CD3"/>
    <w:rsid w:val="00996758"/>
    <w:rsid w:val="009A1FAF"/>
    <w:rsid w:val="009A39A2"/>
    <w:rsid w:val="009A46F5"/>
    <w:rsid w:val="009B07F2"/>
    <w:rsid w:val="009B47A6"/>
    <w:rsid w:val="009B50E1"/>
    <w:rsid w:val="009B5984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581"/>
    <w:rsid w:val="009E691D"/>
    <w:rsid w:val="009F0215"/>
    <w:rsid w:val="009F5DB2"/>
    <w:rsid w:val="009F6F5D"/>
    <w:rsid w:val="00A00C15"/>
    <w:rsid w:val="00A00F01"/>
    <w:rsid w:val="00A02FCA"/>
    <w:rsid w:val="00A04893"/>
    <w:rsid w:val="00A049DF"/>
    <w:rsid w:val="00A05CE3"/>
    <w:rsid w:val="00A0631A"/>
    <w:rsid w:val="00A069A0"/>
    <w:rsid w:val="00A06BEA"/>
    <w:rsid w:val="00A07A77"/>
    <w:rsid w:val="00A103F8"/>
    <w:rsid w:val="00A1280A"/>
    <w:rsid w:val="00A132FF"/>
    <w:rsid w:val="00A13374"/>
    <w:rsid w:val="00A16D17"/>
    <w:rsid w:val="00A208AD"/>
    <w:rsid w:val="00A21F2A"/>
    <w:rsid w:val="00A224BD"/>
    <w:rsid w:val="00A22C1B"/>
    <w:rsid w:val="00A251FA"/>
    <w:rsid w:val="00A32013"/>
    <w:rsid w:val="00A32CBC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77435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2D0"/>
    <w:rsid w:val="00AA260D"/>
    <w:rsid w:val="00AA34CA"/>
    <w:rsid w:val="00AA6C75"/>
    <w:rsid w:val="00AB04F4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2285"/>
    <w:rsid w:val="00AE60BC"/>
    <w:rsid w:val="00AE6523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4B45"/>
    <w:rsid w:val="00B11623"/>
    <w:rsid w:val="00B11D1C"/>
    <w:rsid w:val="00B121CC"/>
    <w:rsid w:val="00B12C63"/>
    <w:rsid w:val="00B12E24"/>
    <w:rsid w:val="00B15644"/>
    <w:rsid w:val="00B16734"/>
    <w:rsid w:val="00B20BB2"/>
    <w:rsid w:val="00B210DD"/>
    <w:rsid w:val="00B23AD9"/>
    <w:rsid w:val="00B24A7D"/>
    <w:rsid w:val="00B25789"/>
    <w:rsid w:val="00B257B2"/>
    <w:rsid w:val="00B25FDE"/>
    <w:rsid w:val="00B278FE"/>
    <w:rsid w:val="00B315DD"/>
    <w:rsid w:val="00B32A77"/>
    <w:rsid w:val="00B32C33"/>
    <w:rsid w:val="00B3509B"/>
    <w:rsid w:val="00B35F98"/>
    <w:rsid w:val="00B3616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281E"/>
    <w:rsid w:val="00B55BCB"/>
    <w:rsid w:val="00B612F3"/>
    <w:rsid w:val="00B65002"/>
    <w:rsid w:val="00B664CA"/>
    <w:rsid w:val="00B66C75"/>
    <w:rsid w:val="00B66D8D"/>
    <w:rsid w:val="00B67365"/>
    <w:rsid w:val="00B70F71"/>
    <w:rsid w:val="00B7120A"/>
    <w:rsid w:val="00B736AE"/>
    <w:rsid w:val="00B749AB"/>
    <w:rsid w:val="00B753E8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0514"/>
    <w:rsid w:val="00B91E88"/>
    <w:rsid w:val="00B92C35"/>
    <w:rsid w:val="00B94AE8"/>
    <w:rsid w:val="00B95957"/>
    <w:rsid w:val="00B96671"/>
    <w:rsid w:val="00B9674A"/>
    <w:rsid w:val="00BA290E"/>
    <w:rsid w:val="00BA2FEB"/>
    <w:rsid w:val="00BA5C35"/>
    <w:rsid w:val="00BB2C23"/>
    <w:rsid w:val="00BB49BC"/>
    <w:rsid w:val="00BC0A23"/>
    <w:rsid w:val="00BC0AC4"/>
    <w:rsid w:val="00BC1DD1"/>
    <w:rsid w:val="00BC26B8"/>
    <w:rsid w:val="00BC305E"/>
    <w:rsid w:val="00BC3F1E"/>
    <w:rsid w:val="00BC4F7A"/>
    <w:rsid w:val="00BC5ED1"/>
    <w:rsid w:val="00BC68A5"/>
    <w:rsid w:val="00BD1CF0"/>
    <w:rsid w:val="00BD32B8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1111B"/>
    <w:rsid w:val="00C1157C"/>
    <w:rsid w:val="00C11E69"/>
    <w:rsid w:val="00C13F40"/>
    <w:rsid w:val="00C17409"/>
    <w:rsid w:val="00C20D66"/>
    <w:rsid w:val="00C210F2"/>
    <w:rsid w:val="00C21AF3"/>
    <w:rsid w:val="00C21D23"/>
    <w:rsid w:val="00C252BD"/>
    <w:rsid w:val="00C263FC"/>
    <w:rsid w:val="00C31300"/>
    <w:rsid w:val="00C32BBD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45A4D"/>
    <w:rsid w:val="00C55450"/>
    <w:rsid w:val="00C572FB"/>
    <w:rsid w:val="00C579B2"/>
    <w:rsid w:val="00C637C8"/>
    <w:rsid w:val="00C63F04"/>
    <w:rsid w:val="00C651F6"/>
    <w:rsid w:val="00C66464"/>
    <w:rsid w:val="00C66867"/>
    <w:rsid w:val="00C70112"/>
    <w:rsid w:val="00C70DDC"/>
    <w:rsid w:val="00C73576"/>
    <w:rsid w:val="00C75DBC"/>
    <w:rsid w:val="00C806E4"/>
    <w:rsid w:val="00C813D8"/>
    <w:rsid w:val="00C821A5"/>
    <w:rsid w:val="00C85269"/>
    <w:rsid w:val="00C85461"/>
    <w:rsid w:val="00C869E4"/>
    <w:rsid w:val="00C90404"/>
    <w:rsid w:val="00C911E0"/>
    <w:rsid w:val="00C94896"/>
    <w:rsid w:val="00C96A28"/>
    <w:rsid w:val="00CA6BFB"/>
    <w:rsid w:val="00CB22D0"/>
    <w:rsid w:val="00CB3AE6"/>
    <w:rsid w:val="00CB495F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0A99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3C12"/>
    <w:rsid w:val="00D245E6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3CB4"/>
    <w:rsid w:val="00D53DE3"/>
    <w:rsid w:val="00D55155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B6C71"/>
    <w:rsid w:val="00DC0F33"/>
    <w:rsid w:val="00DC1121"/>
    <w:rsid w:val="00DC3277"/>
    <w:rsid w:val="00DC3725"/>
    <w:rsid w:val="00DC5807"/>
    <w:rsid w:val="00DC679A"/>
    <w:rsid w:val="00DD10C6"/>
    <w:rsid w:val="00DD275A"/>
    <w:rsid w:val="00DD4E0B"/>
    <w:rsid w:val="00DD533D"/>
    <w:rsid w:val="00DE03BE"/>
    <w:rsid w:val="00DE2490"/>
    <w:rsid w:val="00DE3425"/>
    <w:rsid w:val="00DE380A"/>
    <w:rsid w:val="00DE72DB"/>
    <w:rsid w:val="00DF393B"/>
    <w:rsid w:val="00DF3FC9"/>
    <w:rsid w:val="00DF629A"/>
    <w:rsid w:val="00E0045F"/>
    <w:rsid w:val="00E00F1E"/>
    <w:rsid w:val="00E02887"/>
    <w:rsid w:val="00E05486"/>
    <w:rsid w:val="00E0626A"/>
    <w:rsid w:val="00E071E7"/>
    <w:rsid w:val="00E14895"/>
    <w:rsid w:val="00E165F5"/>
    <w:rsid w:val="00E20708"/>
    <w:rsid w:val="00E20B49"/>
    <w:rsid w:val="00E21EE8"/>
    <w:rsid w:val="00E22595"/>
    <w:rsid w:val="00E23BC5"/>
    <w:rsid w:val="00E27142"/>
    <w:rsid w:val="00E320C3"/>
    <w:rsid w:val="00E33C29"/>
    <w:rsid w:val="00E33F3C"/>
    <w:rsid w:val="00E35800"/>
    <w:rsid w:val="00E364CF"/>
    <w:rsid w:val="00E429A0"/>
    <w:rsid w:val="00E44545"/>
    <w:rsid w:val="00E47FED"/>
    <w:rsid w:val="00E52BB6"/>
    <w:rsid w:val="00E537C9"/>
    <w:rsid w:val="00E55A42"/>
    <w:rsid w:val="00E5719C"/>
    <w:rsid w:val="00E6156A"/>
    <w:rsid w:val="00E62A8F"/>
    <w:rsid w:val="00E65C49"/>
    <w:rsid w:val="00E7020D"/>
    <w:rsid w:val="00E708F8"/>
    <w:rsid w:val="00E70E0D"/>
    <w:rsid w:val="00E722DE"/>
    <w:rsid w:val="00E72717"/>
    <w:rsid w:val="00E74616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C51"/>
    <w:rsid w:val="00EB3E2A"/>
    <w:rsid w:val="00EB4DC7"/>
    <w:rsid w:val="00EB747E"/>
    <w:rsid w:val="00EC14A3"/>
    <w:rsid w:val="00EC15D9"/>
    <w:rsid w:val="00EC2F1D"/>
    <w:rsid w:val="00EC5818"/>
    <w:rsid w:val="00EC5C8E"/>
    <w:rsid w:val="00ED05AA"/>
    <w:rsid w:val="00ED2966"/>
    <w:rsid w:val="00ED4A43"/>
    <w:rsid w:val="00ED5A7A"/>
    <w:rsid w:val="00ED6C01"/>
    <w:rsid w:val="00EE0F44"/>
    <w:rsid w:val="00EE114D"/>
    <w:rsid w:val="00EE19EF"/>
    <w:rsid w:val="00EE277B"/>
    <w:rsid w:val="00EF06F0"/>
    <w:rsid w:val="00EF3CF5"/>
    <w:rsid w:val="00EF724C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318EC"/>
    <w:rsid w:val="00F31B40"/>
    <w:rsid w:val="00F32F46"/>
    <w:rsid w:val="00F33020"/>
    <w:rsid w:val="00F36623"/>
    <w:rsid w:val="00F41897"/>
    <w:rsid w:val="00F42D23"/>
    <w:rsid w:val="00F444B4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5EA8"/>
    <w:rsid w:val="00F6641A"/>
    <w:rsid w:val="00F6648F"/>
    <w:rsid w:val="00F66945"/>
    <w:rsid w:val="00F7447F"/>
    <w:rsid w:val="00F756FD"/>
    <w:rsid w:val="00F75900"/>
    <w:rsid w:val="00F76C81"/>
    <w:rsid w:val="00F91DE8"/>
    <w:rsid w:val="00F92080"/>
    <w:rsid w:val="00F94793"/>
    <w:rsid w:val="00F954FB"/>
    <w:rsid w:val="00F95AE4"/>
    <w:rsid w:val="00FA198E"/>
    <w:rsid w:val="00FA1E11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3B0D"/>
    <w:rsid w:val="00FC6186"/>
    <w:rsid w:val="00FC6DA5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E6737"/>
    <w:rsid w:val="00FE78AE"/>
    <w:rsid w:val="00FF491F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6CF6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paragraph" w:styleId="Nagwek1">
    <w:name w:val="heading 1"/>
    <w:basedOn w:val="Normalny"/>
    <w:next w:val="Normalny"/>
    <w:link w:val="Nagwek1Znak"/>
    <w:uiPriority w:val="9"/>
    <w:qFormat/>
    <w:rsid w:val="00B90514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character" w:customStyle="1" w:styleId="Nagwek1Znak">
    <w:name w:val="Nagłówek 1 Znak"/>
    <w:basedOn w:val="Domylnaczcionkaakapitu"/>
    <w:link w:val="Nagwek1"/>
    <w:uiPriority w:val="9"/>
    <w:rsid w:val="00B9051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22D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C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8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8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F987-5EB2-4155-BBF5-C90DF3D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Wierzchołowska-Dziedzic Anna</cp:lastModifiedBy>
  <cp:revision>3</cp:revision>
  <cp:lastPrinted>2021-03-18T10:20:00Z</cp:lastPrinted>
  <dcterms:created xsi:type="dcterms:W3CDTF">2022-06-15T13:29:00Z</dcterms:created>
  <dcterms:modified xsi:type="dcterms:W3CDTF">2022-06-15T13:30:00Z</dcterms:modified>
</cp:coreProperties>
</file>