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DE" w:rsidRDefault="00065DDE" w:rsidP="00C65E29">
      <w:pPr>
        <w:spacing w:after="0" w:line="240" w:lineRule="auto"/>
        <w:jc w:val="center"/>
        <w:rPr>
          <w:rFonts w:cstheme="minorHAnsi"/>
          <w:b/>
          <w:bCs/>
          <w:szCs w:val="24"/>
        </w:rPr>
      </w:pPr>
    </w:p>
    <w:p w:rsidR="00DB108A" w:rsidRDefault="00A33EEB" w:rsidP="00A33EEB">
      <w:pPr>
        <w:spacing w:after="0" w:line="240" w:lineRule="auto"/>
        <w:jc w:val="center"/>
        <w:rPr>
          <w:rFonts w:cstheme="minorHAnsi"/>
          <w:b/>
          <w:bCs/>
          <w:szCs w:val="24"/>
        </w:rPr>
      </w:pPr>
      <w:bookmarkStart w:id="0" w:name="_GoBack"/>
      <w:bookmarkEnd w:id="0"/>
      <w:r w:rsidRPr="0062178A">
        <w:rPr>
          <w:rFonts w:cstheme="minorHAnsi"/>
          <w:b/>
          <w:bCs/>
          <w:szCs w:val="24"/>
        </w:rPr>
        <w:t xml:space="preserve">LISTA KONTROLNA </w:t>
      </w:r>
      <w:r>
        <w:rPr>
          <w:rFonts w:cstheme="minorHAnsi"/>
          <w:b/>
          <w:bCs/>
          <w:szCs w:val="24"/>
        </w:rPr>
        <w:t>DLA PODMIOTU PRZETWARZAJĄCEGO</w:t>
      </w:r>
      <w:r w:rsidR="00DB108A">
        <w:rPr>
          <w:rFonts w:cstheme="minorHAnsi"/>
          <w:b/>
          <w:bCs/>
          <w:szCs w:val="24"/>
        </w:rPr>
        <w:t>,</w:t>
      </w:r>
      <w:r w:rsidR="00065DDE">
        <w:rPr>
          <w:rFonts w:cstheme="minorHAnsi"/>
          <w:b/>
          <w:bCs/>
          <w:szCs w:val="24"/>
        </w:rPr>
        <w:t xml:space="preserve"> </w:t>
      </w:r>
    </w:p>
    <w:p w:rsidR="00A33EEB" w:rsidRDefault="00DB108A" w:rsidP="00A33EEB">
      <w:pPr>
        <w:spacing w:after="0" w:line="240" w:lineRule="auto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KTÓRY DOKONUJE PRZETWARZANIA POZA SIEDZIBĄ </w:t>
      </w:r>
      <w:r w:rsidR="00071A94">
        <w:rPr>
          <w:rFonts w:cstheme="minorHAnsi"/>
          <w:b/>
          <w:bCs/>
          <w:szCs w:val="24"/>
        </w:rPr>
        <w:t>WFOŚiGW W ŁODZI</w:t>
      </w:r>
    </w:p>
    <w:p w:rsidR="00581B93" w:rsidRDefault="00581B93" w:rsidP="00C65E29">
      <w:pPr>
        <w:spacing w:after="0" w:line="240" w:lineRule="auto"/>
        <w:jc w:val="center"/>
        <w:rPr>
          <w:rFonts w:cstheme="minorHAnsi"/>
        </w:rPr>
      </w:pPr>
    </w:p>
    <w:p w:rsidR="00860B1D" w:rsidRPr="0062178A" w:rsidRDefault="00860B1D" w:rsidP="00C65E29">
      <w:pPr>
        <w:spacing w:after="0" w:line="240" w:lineRule="auto"/>
        <w:jc w:val="center"/>
        <w:rPr>
          <w:rFonts w:cstheme="minorHAnsi"/>
          <w:b/>
          <w:bCs/>
          <w:szCs w:val="24"/>
        </w:rPr>
      </w:pPr>
    </w:p>
    <w:tbl>
      <w:tblPr>
        <w:tblStyle w:val="Tabela-Siatka"/>
        <w:tblW w:w="9297" w:type="dxa"/>
        <w:tblInd w:w="-5" w:type="dxa"/>
        <w:tblLook w:val="04A0" w:firstRow="1" w:lastRow="0" w:firstColumn="1" w:lastColumn="0" w:noHBand="0" w:noVBand="1"/>
      </w:tblPr>
      <w:tblGrid>
        <w:gridCol w:w="567"/>
        <w:gridCol w:w="6746"/>
        <w:gridCol w:w="1984"/>
      </w:tblGrid>
      <w:tr w:rsidR="00581B93" w:rsidRPr="00A33EEB" w:rsidTr="002D48A5">
        <w:trPr>
          <w:trHeight w:val="567"/>
        </w:trPr>
        <w:tc>
          <w:tcPr>
            <w:tcW w:w="9297" w:type="dxa"/>
            <w:gridSpan w:val="3"/>
            <w:vAlign w:val="center"/>
          </w:tcPr>
          <w:p w:rsidR="00AA59C7" w:rsidRDefault="00AA59C7" w:rsidP="00071A94">
            <w:pPr>
              <w:rPr>
                <w:rFonts w:cstheme="minorHAnsi"/>
              </w:rPr>
            </w:pPr>
          </w:p>
          <w:p w:rsidR="00071A94" w:rsidRDefault="00581B93" w:rsidP="00071A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Podmiot przetwarzający: </w:t>
            </w:r>
            <w:r w:rsidRPr="00A034EC">
              <w:rPr>
                <w:rFonts w:cstheme="minorHAnsi"/>
              </w:rPr>
              <w:t xml:space="preserve">……………………………………………………………………………………….. </w:t>
            </w:r>
            <w:r>
              <w:rPr>
                <w:rFonts w:cstheme="minorHAnsi"/>
              </w:rPr>
              <w:t>oświadcza, że</w:t>
            </w:r>
            <w:r w:rsidR="00071A94">
              <w:rPr>
                <w:rFonts w:cstheme="minorHAnsi"/>
              </w:rPr>
              <w:t xml:space="preserve">: </w:t>
            </w:r>
          </w:p>
          <w:p w:rsidR="00071A94" w:rsidRDefault="00071A94" w:rsidP="00071A94">
            <w:pPr>
              <w:jc w:val="right"/>
              <w:rPr>
                <w:rFonts w:cstheme="minorHAnsi"/>
                <w:i/>
                <w:sz w:val="20"/>
              </w:rPr>
            </w:pPr>
          </w:p>
          <w:p w:rsidR="00581B93" w:rsidRPr="00581B93" w:rsidRDefault="00071A94" w:rsidP="00071A9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71A94">
              <w:rPr>
                <w:rFonts w:cstheme="minorHAnsi"/>
                <w:i/>
                <w:sz w:val="20"/>
              </w:rPr>
              <w:t>(niepotrzebne skreślić)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A33E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860B1D" w:rsidRPr="00A33EEB">
              <w:rPr>
                <w:rFonts w:cstheme="minorHAnsi"/>
                <w:sz w:val="20"/>
                <w:szCs w:val="20"/>
              </w:rPr>
              <w:t>pracował i wdrożył dokumentację w zakresie danych osobowych</w:t>
            </w:r>
            <w:r>
              <w:rPr>
                <w:rFonts w:cstheme="minorHAnsi"/>
                <w:sz w:val="20"/>
                <w:szCs w:val="20"/>
              </w:rPr>
              <w:t xml:space="preserve"> w swojej organizacji;</w:t>
            </w:r>
          </w:p>
        </w:tc>
        <w:tc>
          <w:tcPr>
            <w:tcW w:w="1984" w:type="dxa"/>
            <w:vAlign w:val="center"/>
          </w:tcPr>
          <w:p w:rsidR="00860B1D" w:rsidRPr="00581B93" w:rsidRDefault="00071A94" w:rsidP="00581B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581B9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</w:t>
            </w:r>
            <w:r w:rsidR="00860B1D" w:rsidRPr="00A33EEB">
              <w:rPr>
                <w:rFonts w:cstheme="minorHAnsi"/>
                <w:bCs/>
                <w:sz w:val="20"/>
                <w:szCs w:val="20"/>
              </w:rPr>
              <w:t>okon</w:t>
            </w:r>
            <w:r>
              <w:rPr>
                <w:rFonts w:cstheme="minorHAnsi"/>
                <w:bCs/>
                <w:sz w:val="20"/>
                <w:szCs w:val="20"/>
              </w:rPr>
              <w:t>uje</w:t>
            </w:r>
            <w:r w:rsidR="00860B1D" w:rsidRPr="00A33EEB">
              <w:rPr>
                <w:rFonts w:cstheme="minorHAnsi"/>
                <w:bCs/>
                <w:sz w:val="20"/>
                <w:szCs w:val="20"/>
              </w:rPr>
              <w:t xml:space="preserve"> przeglądu procesów przetwarzania danych osobowych w swojej organizacji i ustal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="00860B1D" w:rsidRPr="00A33EEB">
              <w:rPr>
                <w:rFonts w:cstheme="minorHAnsi"/>
                <w:bCs/>
                <w:sz w:val="20"/>
                <w:szCs w:val="20"/>
              </w:rPr>
              <w:t xml:space="preserve"> podstawy prawne, okres i cele przetwarzania danych</w:t>
            </w:r>
            <w:r>
              <w:rPr>
                <w:rFonts w:cstheme="minorHAnsi"/>
                <w:bCs/>
                <w:sz w:val="20"/>
                <w:szCs w:val="20"/>
              </w:rPr>
              <w:t>;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A33EE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0B1D" w:rsidRPr="00A33EEB">
              <w:rPr>
                <w:rFonts w:cstheme="minorHAnsi"/>
                <w:sz w:val="20"/>
                <w:szCs w:val="20"/>
              </w:rPr>
              <w:t xml:space="preserve">okonuje </w:t>
            </w:r>
            <w:r w:rsidR="00860B1D" w:rsidRPr="00A33EEB">
              <w:rPr>
                <w:rFonts w:cstheme="minorHAnsi"/>
                <w:bCs/>
                <w:sz w:val="20"/>
                <w:szCs w:val="20"/>
              </w:rPr>
              <w:t>szacowania ryzyka naruszenia praw osób, których dane dotyczą i jest w</w:t>
            </w:r>
            <w:r>
              <w:rPr>
                <w:rFonts w:cstheme="minorHAnsi"/>
                <w:bCs/>
                <w:sz w:val="20"/>
                <w:szCs w:val="20"/>
              </w:rPr>
              <w:t xml:space="preserve"> stanie wykazać takie działanie;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A33E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860B1D" w:rsidRPr="00A33EEB">
              <w:rPr>
                <w:rFonts w:cstheme="minorHAnsi"/>
                <w:sz w:val="20"/>
                <w:szCs w:val="20"/>
              </w:rPr>
              <w:t>yzn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071A94">
              <w:rPr>
                <w:rFonts w:cstheme="minorHAnsi"/>
                <w:sz w:val="20"/>
                <w:szCs w:val="20"/>
              </w:rPr>
              <w:t xml:space="preserve">czył Inspektora Ochrony Danych; 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581B9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Dostęp</w:t>
            </w:r>
            <w:r w:rsidR="00860B1D" w:rsidRPr="00A33EEB">
              <w:rPr>
                <w:rFonts w:eastAsia="Calibri" w:cstheme="minorHAnsi"/>
                <w:sz w:val="20"/>
                <w:szCs w:val="20"/>
              </w:rPr>
              <w:t xml:space="preserve"> do powierzonych danych osobowych, będą miały jedynie osoby upoważnione</w:t>
            </w:r>
            <w:r w:rsidR="00860B1D" w:rsidRPr="00A33EE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zobowiązane do zachowania tajemnicy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071A94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071A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860B1D" w:rsidRPr="00A33EEB">
              <w:rPr>
                <w:rFonts w:cstheme="minorHAnsi"/>
                <w:sz w:val="20"/>
                <w:szCs w:val="20"/>
              </w:rPr>
              <w:t>a wdrożone normy (np. ISO)</w:t>
            </w:r>
            <w:r>
              <w:rPr>
                <w:rFonts w:cstheme="minorHAnsi"/>
                <w:sz w:val="20"/>
                <w:szCs w:val="20"/>
              </w:rPr>
              <w:t>: 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581B93" w:rsidRPr="00A33EEB" w:rsidTr="00A33EEB">
        <w:trPr>
          <w:trHeight w:val="567"/>
        </w:trPr>
        <w:tc>
          <w:tcPr>
            <w:tcW w:w="567" w:type="dxa"/>
            <w:vAlign w:val="center"/>
          </w:tcPr>
          <w:p w:rsidR="00581B93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746" w:type="dxa"/>
            <w:vAlign w:val="center"/>
          </w:tcPr>
          <w:p w:rsidR="00581B93" w:rsidRDefault="00581B93" w:rsidP="00581B93">
            <w:pPr>
              <w:jc w:val="both"/>
              <w:rPr>
                <w:rFonts w:cstheme="minorHAnsi"/>
                <w:sz w:val="20"/>
                <w:szCs w:val="20"/>
              </w:rPr>
            </w:pPr>
            <w:r w:rsidRPr="00A33EEB">
              <w:rPr>
                <w:rFonts w:cstheme="minorHAnsi"/>
                <w:sz w:val="20"/>
                <w:szCs w:val="20"/>
              </w:rPr>
              <w:t>Stosuje kodeksy dobrych praktyk, odnoszące się do planowanych operacji przetwarzania danych osobowych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A33E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81B93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581B93" w:rsidRPr="00A33EEB" w:rsidTr="00A33EEB">
        <w:trPr>
          <w:trHeight w:val="567"/>
        </w:trPr>
        <w:tc>
          <w:tcPr>
            <w:tcW w:w="567" w:type="dxa"/>
            <w:vAlign w:val="center"/>
          </w:tcPr>
          <w:p w:rsidR="00581B93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746" w:type="dxa"/>
            <w:vAlign w:val="center"/>
          </w:tcPr>
          <w:p w:rsidR="00581B93" w:rsidRDefault="00581B93" w:rsidP="00581B93">
            <w:pPr>
              <w:jc w:val="both"/>
              <w:rPr>
                <w:rFonts w:cstheme="minorHAnsi"/>
                <w:sz w:val="20"/>
                <w:szCs w:val="20"/>
              </w:rPr>
            </w:pPr>
            <w:r w:rsidRPr="00A33EEB">
              <w:rPr>
                <w:rFonts w:cstheme="minorHAnsi"/>
                <w:sz w:val="20"/>
                <w:szCs w:val="20"/>
              </w:rPr>
              <w:t>Posiada certyfikaty potwi</w:t>
            </w:r>
            <w:r>
              <w:rPr>
                <w:rFonts w:cstheme="minorHAnsi"/>
                <w:sz w:val="20"/>
                <w:szCs w:val="20"/>
              </w:rPr>
              <w:t>erdzające bezpieczeństwo danych: ……………………………..</w:t>
            </w:r>
          </w:p>
        </w:tc>
        <w:tc>
          <w:tcPr>
            <w:tcW w:w="1984" w:type="dxa"/>
            <w:vAlign w:val="center"/>
          </w:tcPr>
          <w:p w:rsidR="00581B93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A33E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860B1D" w:rsidRPr="00A33EEB">
              <w:rPr>
                <w:rFonts w:cstheme="minorHAnsi"/>
                <w:sz w:val="20"/>
                <w:szCs w:val="20"/>
              </w:rPr>
              <w:t>warantuje zwrot danych lub ich usunięcie po ustaniu p</w:t>
            </w:r>
            <w:r>
              <w:rPr>
                <w:rFonts w:cstheme="minorHAnsi"/>
                <w:sz w:val="20"/>
                <w:szCs w:val="20"/>
              </w:rPr>
              <w:t xml:space="preserve">owierzenia przetwarzania danych; 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581B9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860B1D" w:rsidRPr="00A33EEB">
              <w:rPr>
                <w:rFonts w:cstheme="minorHAnsi"/>
                <w:sz w:val="20"/>
                <w:szCs w:val="20"/>
              </w:rPr>
              <w:t>rzeprowadza w swojej jednostce audyt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="00860B1D" w:rsidRPr="00A33EEB">
              <w:rPr>
                <w:rFonts w:cstheme="minorHAnsi"/>
                <w:sz w:val="20"/>
                <w:szCs w:val="20"/>
              </w:rPr>
              <w:t xml:space="preserve"> ochrony danych osobowych</w:t>
            </w:r>
            <w:r>
              <w:rPr>
                <w:rFonts w:cstheme="minorHAnsi"/>
                <w:sz w:val="20"/>
                <w:szCs w:val="20"/>
              </w:rPr>
              <w:t xml:space="preserve"> lub </w:t>
            </w:r>
            <w:r w:rsidR="00860B1D" w:rsidRPr="00A33EEB">
              <w:rPr>
                <w:rFonts w:cstheme="minorHAnsi"/>
                <w:sz w:val="20"/>
                <w:szCs w:val="20"/>
              </w:rPr>
              <w:t>bezpieczeństwa informacji?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581B9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860B1D" w:rsidRPr="00A33EEB">
              <w:rPr>
                <w:rFonts w:cstheme="minorHAnsi"/>
                <w:sz w:val="20"/>
                <w:szCs w:val="20"/>
              </w:rPr>
              <w:t>rzechodził kontrolę prowadzoną przez Prezesa Urzędu Ochrony Danych Osobowych</w:t>
            </w:r>
            <w:r>
              <w:rPr>
                <w:rFonts w:cstheme="minorHAnsi"/>
                <w:sz w:val="20"/>
                <w:szCs w:val="20"/>
              </w:rPr>
              <w:t xml:space="preserve"> (PUODO);</w:t>
            </w:r>
            <w:r w:rsidR="00860B1D" w:rsidRPr="00A33E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581B93" w:rsidRPr="00A33EEB" w:rsidTr="00A33EEB">
        <w:trPr>
          <w:trHeight w:val="567"/>
        </w:trPr>
        <w:tc>
          <w:tcPr>
            <w:tcW w:w="567" w:type="dxa"/>
            <w:vAlign w:val="center"/>
          </w:tcPr>
          <w:p w:rsidR="00581B93" w:rsidRPr="00A33EEB" w:rsidRDefault="00071A94" w:rsidP="00A33EE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6746" w:type="dxa"/>
            <w:vAlign w:val="center"/>
          </w:tcPr>
          <w:p w:rsidR="00581B93" w:rsidRPr="00A33EEB" w:rsidRDefault="00581B93" w:rsidP="00581B93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A33EEB">
              <w:rPr>
                <w:rFonts w:cstheme="minorHAnsi"/>
                <w:sz w:val="20"/>
                <w:szCs w:val="20"/>
              </w:rPr>
              <w:t xml:space="preserve"> toku kontroli </w:t>
            </w:r>
            <w:r>
              <w:rPr>
                <w:rFonts w:cstheme="minorHAnsi"/>
                <w:sz w:val="20"/>
                <w:szCs w:val="20"/>
              </w:rPr>
              <w:t xml:space="preserve">prowadzonej przez PUODO </w:t>
            </w:r>
            <w:r w:rsidRPr="00A33EEB">
              <w:rPr>
                <w:rFonts w:cstheme="minorHAnsi"/>
                <w:sz w:val="20"/>
                <w:szCs w:val="20"/>
              </w:rPr>
              <w:t>zostały stwierdzone naruszenia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984" w:type="dxa"/>
            <w:vAlign w:val="center"/>
          </w:tcPr>
          <w:p w:rsidR="00581B93" w:rsidRPr="00A33EEB" w:rsidRDefault="00071A94" w:rsidP="00071A9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13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A33EEB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</w:t>
            </w:r>
            <w:r w:rsidR="00860B1D" w:rsidRPr="00A33EEB">
              <w:rPr>
                <w:rFonts w:eastAsia="Calibri" w:cstheme="minorHAnsi"/>
                <w:sz w:val="20"/>
                <w:szCs w:val="20"/>
              </w:rPr>
              <w:t>żytkowane przez podmiot przetwarzający systemy informatyczne i aplikacje oraz wszystkie stacje komputerowe, na których przetwarzane są dane osobowe, są zabezpieczone i spełniają wymag</w:t>
            </w:r>
            <w:r>
              <w:rPr>
                <w:rFonts w:eastAsia="Calibri" w:cstheme="minorHAnsi"/>
                <w:sz w:val="20"/>
                <w:szCs w:val="20"/>
              </w:rPr>
              <w:t>ania określone przepisami prawa;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A33EEB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860B1D" w:rsidRPr="00A33EEB">
              <w:rPr>
                <w:rFonts w:eastAsia="Calibri" w:cstheme="minorHAnsi"/>
                <w:sz w:val="20"/>
                <w:szCs w:val="20"/>
              </w:rPr>
              <w:t>tosuje kontrolę dostępu do pomieszczeń w który</w:t>
            </w:r>
            <w:r>
              <w:rPr>
                <w:rFonts w:eastAsia="Calibri" w:cstheme="minorHAnsi"/>
                <w:sz w:val="20"/>
                <w:szCs w:val="20"/>
              </w:rPr>
              <w:t>ch przetwarzane są dane osobowe;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A33E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860B1D" w:rsidRPr="00A33EEB">
              <w:rPr>
                <w:rFonts w:cstheme="minorHAnsi"/>
                <w:bCs/>
                <w:sz w:val="20"/>
                <w:szCs w:val="20"/>
              </w:rPr>
              <w:t>względniania w swoim działaniu ochronę danych w fazie projektowania oraz domyślną ochrona danych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746" w:type="dxa"/>
            <w:vAlign w:val="center"/>
          </w:tcPr>
          <w:p w:rsidR="00860B1D" w:rsidRPr="00A33EEB" w:rsidRDefault="00581B93" w:rsidP="00581B9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Planuje dokonać</w:t>
            </w:r>
            <w:r w:rsidR="00860B1D" w:rsidRPr="00A33EE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860B1D" w:rsidRPr="00A33EEB">
              <w:rPr>
                <w:rFonts w:cstheme="minorHAnsi"/>
                <w:sz w:val="20"/>
                <w:szCs w:val="20"/>
              </w:rPr>
              <w:t>podpowierz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860B1D" w:rsidRPr="00A33EEB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ia</w:t>
            </w:r>
            <w:proofErr w:type="spellEnd"/>
            <w:r w:rsidR="00860B1D" w:rsidRPr="00A33EE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przetwarzania powierzonych </w:t>
            </w:r>
            <w:r w:rsidR="00071A94">
              <w:rPr>
                <w:rFonts w:cstheme="minorHAnsi"/>
                <w:sz w:val="20"/>
                <w:szCs w:val="20"/>
              </w:rPr>
              <w:t xml:space="preserve">przez WFOŚiGW w Łodzi </w:t>
            </w:r>
            <w:r>
              <w:rPr>
                <w:rFonts w:cstheme="minorHAnsi"/>
                <w:sz w:val="20"/>
                <w:szCs w:val="20"/>
              </w:rPr>
              <w:t xml:space="preserve">danych </w:t>
            </w:r>
            <w:r w:rsidR="00860B1D" w:rsidRPr="00A33EEB">
              <w:rPr>
                <w:rFonts w:cstheme="minorHAnsi"/>
                <w:sz w:val="20"/>
                <w:szCs w:val="20"/>
              </w:rPr>
              <w:t>innemu podmiotowi</w:t>
            </w:r>
            <w:r w:rsidR="00071A94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60B1D" w:rsidRPr="00A33E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  <w:tr w:rsidR="00860B1D" w:rsidRPr="00A33EEB" w:rsidTr="00A33EEB">
        <w:trPr>
          <w:trHeight w:val="567"/>
        </w:trPr>
        <w:tc>
          <w:tcPr>
            <w:tcW w:w="567" w:type="dxa"/>
            <w:vAlign w:val="center"/>
          </w:tcPr>
          <w:p w:rsidR="00860B1D" w:rsidRPr="00A33EEB" w:rsidRDefault="00071A94" w:rsidP="00A33E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746" w:type="dxa"/>
            <w:vAlign w:val="center"/>
          </w:tcPr>
          <w:p w:rsidR="00860B1D" w:rsidRPr="00A33EEB" w:rsidRDefault="00071A94" w:rsidP="00A33E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860B1D" w:rsidRPr="00A33EEB">
              <w:rPr>
                <w:rFonts w:cstheme="minorHAnsi"/>
                <w:sz w:val="20"/>
                <w:szCs w:val="20"/>
              </w:rPr>
              <w:t xml:space="preserve">apewnia, że dane osobowe powierzone przez WFOŚiGW nie będą przekazywane </w:t>
            </w:r>
            <w:r w:rsidR="00860B1D" w:rsidRPr="00A33EEB">
              <w:rPr>
                <w:rFonts w:eastAsia="Times New Roman" w:cstheme="minorHAnsi"/>
                <w:sz w:val="20"/>
                <w:szCs w:val="20"/>
                <w:lang w:eastAsia="pl-PL"/>
              </w:rPr>
              <w:t>do państwa trzeciego lub organizacji międzynarodowej?</w:t>
            </w:r>
          </w:p>
        </w:tc>
        <w:tc>
          <w:tcPr>
            <w:tcW w:w="1984" w:type="dxa"/>
            <w:vAlign w:val="center"/>
          </w:tcPr>
          <w:p w:rsidR="00860B1D" w:rsidRPr="00A33EEB" w:rsidRDefault="00071A94" w:rsidP="00071A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A94">
              <w:rPr>
                <w:rFonts w:cstheme="minorHAnsi"/>
                <w:b/>
                <w:sz w:val="24"/>
                <w:szCs w:val="20"/>
              </w:rPr>
              <w:t>TAK / NIE</w:t>
            </w:r>
          </w:p>
        </w:tc>
      </w:tr>
    </w:tbl>
    <w:p w:rsidR="00A33EEB" w:rsidRDefault="00A33EEB" w:rsidP="00A33EEB">
      <w:pPr>
        <w:spacing w:before="120" w:after="120"/>
        <w:ind w:left="6237"/>
        <w:rPr>
          <w:rFonts w:cstheme="minorHAnsi"/>
          <w:sz w:val="20"/>
        </w:rPr>
      </w:pPr>
    </w:p>
    <w:p w:rsidR="00071A94" w:rsidRDefault="00071A94" w:rsidP="00A33EEB">
      <w:pPr>
        <w:spacing w:before="120" w:after="120"/>
        <w:ind w:left="6237"/>
        <w:rPr>
          <w:rFonts w:cstheme="minorHAnsi"/>
          <w:sz w:val="20"/>
        </w:rPr>
      </w:pPr>
    </w:p>
    <w:p w:rsidR="00071A94" w:rsidRDefault="00071A94" w:rsidP="00A33EEB">
      <w:pPr>
        <w:spacing w:before="120" w:after="120"/>
        <w:ind w:left="6237"/>
        <w:rPr>
          <w:rFonts w:cstheme="minorHAnsi"/>
          <w:sz w:val="20"/>
        </w:rPr>
      </w:pPr>
    </w:p>
    <w:p w:rsidR="00A33EEB" w:rsidRDefault="00A33EEB" w:rsidP="00A33EEB">
      <w:pPr>
        <w:spacing w:before="120" w:after="120"/>
        <w:ind w:left="4962"/>
        <w:rPr>
          <w:sz w:val="20"/>
        </w:rPr>
      </w:pPr>
      <w:r w:rsidRPr="00A33EEB">
        <w:rPr>
          <w:rFonts w:cstheme="minorHAnsi"/>
          <w:sz w:val="20"/>
        </w:rPr>
        <w:t>……………………………………</w:t>
      </w:r>
      <w:r>
        <w:rPr>
          <w:rFonts w:cstheme="minorHAnsi"/>
          <w:sz w:val="20"/>
        </w:rPr>
        <w:t>………………………………………..</w:t>
      </w:r>
      <w:r w:rsidRPr="00A33EEB">
        <w:rPr>
          <w:rFonts w:cstheme="minorHAnsi"/>
          <w:sz w:val="20"/>
        </w:rPr>
        <w:br/>
      </w:r>
      <w:r w:rsidRPr="00A33EEB">
        <w:rPr>
          <w:rFonts w:cstheme="minorHAnsi"/>
          <w:i/>
          <w:sz w:val="20"/>
        </w:rPr>
        <w:t xml:space="preserve">Podpis i pieczęć Podmiotu </w:t>
      </w:r>
      <w:r>
        <w:rPr>
          <w:rFonts w:cstheme="minorHAnsi"/>
          <w:i/>
          <w:sz w:val="20"/>
        </w:rPr>
        <w:t>p</w:t>
      </w:r>
      <w:r w:rsidRPr="00A33EEB">
        <w:rPr>
          <w:rFonts w:cstheme="minorHAnsi"/>
          <w:i/>
          <w:sz w:val="20"/>
        </w:rPr>
        <w:t xml:space="preserve">rzetwarzającego </w:t>
      </w:r>
      <w:r w:rsidRPr="00A33EEB">
        <w:rPr>
          <w:rFonts w:cstheme="minorHAnsi"/>
          <w:sz w:val="20"/>
        </w:rPr>
        <w:t xml:space="preserve"> </w:t>
      </w:r>
    </w:p>
    <w:sectPr w:rsidR="00A33EEB" w:rsidSect="00A33EEB">
      <w:footerReference w:type="default" r:id="rId7"/>
      <w:pgSz w:w="11906" w:h="16838"/>
      <w:pgMar w:top="1135" w:right="1417" w:bottom="1134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C9" w:rsidRDefault="002704C9" w:rsidP="002704C9">
      <w:pPr>
        <w:spacing w:after="0" w:line="240" w:lineRule="auto"/>
      </w:pPr>
      <w:r>
        <w:separator/>
      </w:r>
    </w:p>
  </w:endnote>
  <w:endnote w:type="continuationSeparator" w:id="0">
    <w:p w:rsidR="002704C9" w:rsidRDefault="002704C9" w:rsidP="0027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5454863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108A" w:rsidRPr="00DB108A" w:rsidRDefault="00DB108A">
            <w:pPr>
              <w:pStyle w:val="Stopka"/>
              <w:jc w:val="right"/>
              <w:rPr>
                <w:sz w:val="20"/>
              </w:rPr>
            </w:pPr>
            <w:r w:rsidRPr="00DB108A">
              <w:rPr>
                <w:sz w:val="20"/>
              </w:rPr>
              <w:t xml:space="preserve">Strona </w:t>
            </w:r>
            <w:r w:rsidRPr="00DB108A">
              <w:rPr>
                <w:b/>
                <w:bCs/>
                <w:szCs w:val="24"/>
              </w:rPr>
              <w:fldChar w:fldCharType="begin"/>
            </w:r>
            <w:r w:rsidRPr="00DB108A">
              <w:rPr>
                <w:b/>
                <w:bCs/>
                <w:sz w:val="20"/>
              </w:rPr>
              <w:instrText>PAGE</w:instrText>
            </w:r>
            <w:r w:rsidRPr="00DB108A">
              <w:rPr>
                <w:b/>
                <w:bCs/>
                <w:szCs w:val="24"/>
              </w:rPr>
              <w:fldChar w:fldCharType="separate"/>
            </w:r>
            <w:r w:rsidR="00310DB0">
              <w:rPr>
                <w:b/>
                <w:bCs/>
                <w:noProof/>
                <w:sz w:val="20"/>
              </w:rPr>
              <w:t>1</w:t>
            </w:r>
            <w:r w:rsidRPr="00DB108A">
              <w:rPr>
                <w:b/>
                <w:bCs/>
                <w:szCs w:val="24"/>
              </w:rPr>
              <w:fldChar w:fldCharType="end"/>
            </w:r>
            <w:r w:rsidRPr="00DB108A">
              <w:rPr>
                <w:sz w:val="20"/>
              </w:rPr>
              <w:t xml:space="preserve"> z </w:t>
            </w:r>
            <w:r w:rsidRPr="00DB108A">
              <w:rPr>
                <w:b/>
                <w:bCs/>
                <w:szCs w:val="24"/>
              </w:rPr>
              <w:fldChar w:fldCharType="begin"/>
            </w:r>
            <w:r w:rsidRPr="00DB108A">
              <w:rPr>
                <w:b/>
                <w:bCs/>
                <w:sz w:val="20"/>
              </w:rPr>
              <w:instrText>NUMPAGES</w:instrText>
            </w:r>
            <w:r w:rsidRPr="00DB108A">
              <w:rPr>
                <w:b/>
                <w:bCs/>
                <w:szCs w:val="24"/>
              </w:rPr>
              <w:fldChar w:fldCharType="separate"/>
            </w:r>
            <w:r w:rsidR="00310DB0">
              <w:rPr>
                <w:b/>
                <w:bCs/>
                <w:noProof/>
                <w:sz w:val="20"/>
              </w:rPr>
              <w:t>1</w:t>
            </w:r>
            <w:r w:rsidRPr="00DB108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B108A" w:rsidRDefault="00DB1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C9" w:rsidRDefault="002704C9" w:rsidP="002704C9">
      <w:pPr>
        <w:spacing w:after="0" w:line="240" w:lineRule="auto"/>
      </w:pPr>
      <w:r>
        <w:separator/>
      </w:r>
    </w:p>
  </w:footnote>
  <w:footnote w:type="continuationSeparator" w:id="0">
    <w:p w:rsidR="002704C9" w:rsidRDefault="002704C9" w:rsidP="0027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10B"/>
    <w:multiLevelType w:val="hybridMultilevel"/>
    <w:tmpl w:val="C2A6FFEA"/>
    <w:lvl w:ilvl="0" w:tplc="3CD42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72B"/>
    <w:multiLevelType w:val="hybridMultilevel"/>
    <w:tmpl w:val="7936806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0A1B6F1D"/>
    <w:multiLevelType w:val="hybridMultilevel"/>
    <w:tmpl w:val="0358C2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3160B"/>
    <w:multiLevelType w:val="hybridMultilevel"/>
    <w:tmpl w:val="9E78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930"/>
    <w:multiLevelType w:val="hybridMultilevel"/>
    <w:tmpl w:val="34B46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212A"/>
    <w:multiLevelType w:val="hybridMultilevel"/>
    <w:tmpl w:val="0618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6DB2"/>
    <w:multiLevelType w:val="hybridMultilevel"/>
    <w:tmpl w:val="E11A5C60"/>
    <w:lvl w:ilvl="0" w:tplc="04150011">
      <w:start w:val="1"/>
      <w:numFmt w:val="decimal"/>
      <w:lvlText w:val="%1)"/>
      <w:lvlJc w:val="left"/>
      <w:pPr>
        <w:ind w:left="10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0D0907"/>
    <w:multiLevelType w:val="hybridMultilevel"/>
    <w:tmpl w:val="DEA4BA7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209C43D8"/>
    <w:multiLevelType w:val="multilevel"/>
    <w:tmpl w:val="308013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19"/>
        <w:u w:val="none"/>
        <w:lang w:val="pl"/>
      </w:rPr>
    </w:lvl>
    <w:lvl w:ilvl="5">
      <w:start w:val="1"/>
      <w:numFmt w:val="decimal"/>
      <w:lvlText w:val="%6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19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83CF4"/>
    <w:multiLevelType w:val="hybridMultilevel"/>
    <w:tmpl w:val="58E0FA2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23B80A28"/>
    <w:multiLevelType w:val="hybridMultilevel"/>
    <w:tmpl w:val="C800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12B"/>
    <w:multiLevelType w:val="hybridMultilevel"/>
    <w:tmpl w:val="134A4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6BD4"/>
    <w:multiLevelType w:val="hybridMultilevel"/>
    <w:tmpl w:val="E564A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F39"/>
    <w:multiLevelType w:val="hybridMultilevel"/>
    <w:tmpl w:val="53EE28EE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3DEF32FA"/>
    <w:multiLevelType w:val="hybridMultilevel"/>
    <w:tmpl w:val="D9F2AF9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3E4530EE"/>
    <w:multiLevelType w:val="hybridMultilevel"/>
    <w:tmpl w:val="95C881A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45C1319A"/>
    <w:multiLevelType w:val="hybridMultilevel"/>
    <w:tmpl w:val="321CC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D04BC"/>
    <w:multiLevelType w:val="hybridMultilevel"/>
    <w:tmpl w:val="9C482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12634"/>
    <w:multiLevelType w:val="hybridMultilevel"/>
    <w:tmpl w:val="9CC4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D0AAE"/>
    <w:multiLevelType w:val="hybridMultilevel"/>
    <w:tmpl w:val="B2CE131E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5F4410D"/>
    <w:multiLevelType w:val="hybridMultilevel"/>
    <w:tmpl w:val="AEB0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F603F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31B55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F8E"/>
    <w:multiLevelType w:val="hybridMultilevel"/>
    <w:tmpl w:val="9CC4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C72C7"/>
    <w:multiLevelType w:val="hybridMultilevel"/>
    <w:tmpl w:val="29BC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721EE"/>
    <w:multiLevelType w:val="hybridMultilevel"/>
    <w:tmpl w:val="B40E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B3C09"/>
    <w:multiLevelType w:val="hybridMultilevel"/>
    <w:tmpl w:val="A692C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81382"/>
    <w:multiLevelType w:val="multilevel"/>
    <w:tmpl w:val="CE9A70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19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853321"/>
    <w:multiLevelType w:val="hybridMultilevel"/>
    <w:tmpl w:val="5A0E4A9C"/>
    <w:lvl w:ilvl="0" w:tplc="04150015">
      <w:start w:val="1"/>
      <w:numFmt w:val="upp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00753B"/>
    <w:multiLevelType w:val="hybridMultilevel"/>
    <w:tmpl w:val="535A01E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 w15:restartNumberingAfterBreak="0">
    <w:nsid w:val="7EA0080A"/>
    <w:multiLevelType w:val="hybridMultilevel"/>
    <w:tmpl w:val="4CBE9DB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2" w15:restartNumberingAfterBreak="0">
    <w:nsid w:val="7FC8762A"/>
    <w:multiLevelType w:val="multilevel"/>
    <w:tmpl w:val="3E547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9"/>
  </w:num>
  <w:num w:numId="3">
    <w:abstractNumId w:val="8"/>
  </w:num>
  <w:num w:numId="4">
    <w:abstractNumId w:val="19"/>
  </w:num>
  <w:num w:numId="5">
    <w:abstractNumId w:val="32"/>
  </w:num>
  <w:num w:numId="6">
    <w:abstractNumId w:val="1"/>
  </w:num>
  <w:num w:numId="7">
    <w:abstractNumId w:val="31"/>
  </w:num>
  <w:num w:numId="8">
    <w:abstractNumId w:val="15"/>
  </w:num>
  <w:num w:numId="9">
    <w:abstractNumId w:val="13"/>
  </w:num>
  <w:num w:numId="10">
    <w:abstractNumId w:val="2"/>
  </w:num>
  <w:num w:numId="11">
    <w:abstractNumId w:val="9"/>
  </w:num>
  <w:num w:numId="12">
    <w:abstractNumId w:val="30"/>
  </w:num>
  <w:num w:numId="13">
    <w:abstractNumId w:val="28"/>
  </w:num>
  <w:num w:numId="14">
    <w:abstractNumId w:val="14"/>
  </w:num>
  <w:num w:numId="15">
    <w:abstractNumId w:val="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6"/>
  </w:num>
  <w:num w:numId="21">
    <w:abstractNumId w:val="25"/>
  </w:num>
  <w:num w:numId="22">
    <w:abstractNumId w:val="12"/>
  </w:num>
  <w:num w:numId="23">
    <w:abstractNumId w:val="17"/>
  </w:num>
  <w:num w:numId="24">
    <w:abstractNumId w:val="4"/>
  </w:num>
  <w:num w:numId="25">
    <w:abstractNumId w:val="10"/>
  </w:num>
  <w:num w:numId="26">
    <w:abstractNumId w:val="11"/>
  </w:num>
  <w:num w:numId="27">
    <w:abstractNumId w:val="27"/>
  </w:num>
  <w:num w:numId="28">
    <w:abstractNumId w:val="16"/>
  </w:num>
  <w:num w:numId="29">
    <w:abstractNumId w:val="26"/>
  </w:num>
  <w:num w:numId="30">
    <w:abstractNumId w:val="3"/>
  </w:num>
  <w:num w:numId="31">
    <w:abstractNumId w:val="5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29"/>
    <w:rsid w:val="00065DDE"/>
    <w:rsid w:val="00071A94"/>
    <w:rsid w:val="0022654C"/>
    <w:rsid w:val="002704C9"/>
    <w:rsid w:val="00310DB0"/>
    <w:rsid w:val="00581B93"/>
    <w:rsid w:val="00860B1D"/>
    <w:rsid w:val="00A33EEB"/>
    <w:rsid w:val="00A52248"/>
    <w:rsid w:val="00AA59C7"/>
    <w:rsid w:val="00C65E29"/>
    <w:rsid w:val="00DB108A"/>
    <w:rsid w:val="00D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F5D1670-2436-4277-8903-EEBE6E60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5E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65E29"/>
  </w:style>
  <w:style w:type="character" w:customStyle="1" w:styleId="Teksttreci">
    <w:name w:val="Tekst treści"/>
    <w:basedOn w:val="Domylnaczcionkaakapitu"/>
    <w:rsid w:val="00C6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table" w:styleId="Tabela-Siatka">
    <w:name w:val="Table Grid"/>
    <w:basedOn w:val="Standardowy"/>
    <w:uiPriority w:val="59"/>
    <w:rsid w:val="00C6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basedOn w:val="Domylnaczcionkaakapitu"/>
    <w:rsid w:val="00C6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TeksttreciOdstpy2pt">
    <w:name w:val="Tekst treści + Odstępy 2 pt"/>
    <w:basedOn w:val="Domylnaczcionkaakapitu"/>
    <w:rsid w:val="00C6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Teksttreci2">
    <w:name w:val="Tekst treści (2)"/>
    <w:basedOn w:val="Domylnaczcionkaakapitu"/>
    <w:rsid w:val="00C65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lb">
    <w:name w:val="a_lb"/>
    <w:basedOn w:val="Domylnaczcionkaakapitu"/>
    <w:rsid w:val="00C65E29"/>
  </w:style>
  <w:style w:type="paragraph" w:styleId="Nagwek">
    <w:name w:val="header"/>
    <w:basedOn w:val="Normalny"/>
    <w:link w:val="NagwekZnak"/>
    <w:uiPriority w:val="99"/>
    <w:unhideWhenUsed/>
    <w:rsid w:val="0027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4C9"/>
  </w:style>
  <w:style w:type="paragraph" w:styleId="Stopka">
    <w:name w:val="footer"/>
    <w:basedOn w:val="Normalny"/>
    <w:link w:val="StopkaZnak"/>
    <w:uiPriority w:val="99"/>
    <w:unhideWhenUsed/>
    <w:rsid w:val="0027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4C9"/>
  </w:style>
  <w:style w:type="paragraph" w:styleId="Tekstdymka">
    <w:name w:val="Balloon Text"/>
    <w:basedOn w:val="Normalny"/>
    <w:link w:val="TekstdymkaZnak"/>
    <w:uiPriority w:val="99"/>
    <w:semiHidden/>
    <w:unhideWhenUsed/>
    <w:rsid w:val="0086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Jeżewska-Zajdel</dc:creator>
  <cp:keywords/>
  <dc:description/>
  <cp:lastModifiedBy>Dominika Jeżewska - Zajdel</cp:lastModifiedBy>
  <cp:revision>2</cp:revision>
  <cp:lastPrinted>2022-10-11T06:58:00Z</cp:lastPrinted>
  <dcterms:created xsi:type="dcterms:W3CDTF">2023-10-03T08:44:00Z</dcterms:created>
  <dcterms:modified xsi:type="dcterms:W3CDTF">2023-10-03T08:44:00Z</dcterms:modified>
</cp:coreProperties>
</file>